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1AB80" w14:textId="3C6638EA" w:rsidR="00A474E1" w:rsidRPr="00BE0665" w:rsidRDefault="00482623" w:rsidP="00482623">
      <w:pPr>
        <w:spacing w:line="276" w:lineRule="auto"/>
        <w:jc w:val="center"/>
        <w:rPr>
          <w:rFonts w:ascii="Arial" w:eastAsia="Calibri" w:hAnsi="Arial" w:cs="Arial"/>
          <w:b/>
          <w:color w:val="002060"/>
          <w:sz w:val="20"/>
          <w:szCs w:val="20"/>
          <w:lang w:eastAsia="en-US"/>
        </w:rPr>
      </w:pPr>
      <w:r w:rsidRPr="00BE0665">
        <w:rPr>
          <w:rFonts w:ascii="Arial" w:eastAsia="Calibri" w:hAnsi="Arial" w:cs="Arial"/>
          <w:b/>
          <w:color w:val="002060"/>
          <w:sz w:val="20"/>
          <w:szCs w:val="20"/>
          <w:lang w:eastAsia="en-US"/>
        </w:rPr>
        <w:t>MODALITE D’ACHEMINEMENT </w:t>
      </w:r>
      <w:r w:rsidRPr="00BE0665">
        <w:rPr>
          <w:rFonts w:ascii="Arial" w:eastAsia="Calibri" w:hAnsi="Arial" w:cs="Arial"/>
          <w:color w:val="002060"/>
          <w:sz w:val="20"/>
          <w:szCs w:val="20"/>
          <w:lang w:eastAsia="en-US"/>
        </w:rPr>
        <w:t>: CARBOGLACE</w:t>
      </w:r>
    </w:p>
    <w:p w14:paraId="70BF3B08" w14:textId="77777777" w:rsidR="00EA2EA4" w:rsidRPr="00903DAF" w:rsidRDefault="00EA2EA4" w:rsidP="00482623">
      <w:pPr>
        <w:spacing w:line="276" w:lineRule="auto"/>
        <w:jc w:val="center"/>
        <w:rPr>
          <w:rFonts w:ascii="Calibri" w:eastAsia="Calibri" w:hAnsi="Calibri" w:cs="Times New Roman"/>
          <w:b/>
          <w:iCs/>
          <w:color w:val="FF0000"/>
          <w:sz w:val="28"/>
          <w:szCs w:val="28"/>
          <w:lang w:eastAsia="en-US"/>
        </w:rPr>
      </w:pPr>
      <w:r w:rsidRPr="00903DAF">
        <w:rPr>
          <w:rFonts w:ascii="Calibri" w:eastAsia="Calibri" w:hAnsi="Calibri" w:cs="Times New Roman"/>
          <w:b/>
          <w:iCs/>
          <w:color w:val="FF0000"/>
          <w:sz w:val="28"/>
          <w:szCs w:val="28"/>
          <w:lang w:eastAsia="en-US"/>
        </w:rPr>
        <w:t>DÉPOSER IMPÉRATIVEMENT LE COMPTE-RENDU DE FOETOPATHOLOGIE DANS SPICE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480"/>
        <w:gridCol w:w="3493"/>
        <w:gridCol w:w="3477"/>
      </w:tblGrid>
      <w:tr w:rsidR="00A474E1" w:rsidRPr="00B26714" w14:paraId="7910CA78" w14:textId="77777777" w:rsidTr="00B26714">
        <w:trPr>
          <w:trHeight w:val="340"/>
        </w:trPr>
        <w:tc>
          <w:tcPr>
            <w:tcW w:w="10450" w:type="dxa"/>
            <w:gridSpan w:val="3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AF2A0D4" w14:textId="48FEF25A" w:rsidR="00A474E1" w:rsidRPr="00B26714" w:rsidRDefault="00A474E1" w:rsidP="00A474E1">
            <w:pPr>
              <w:jc w:val="center"/>
              <w:rPr>
                <w:rFonts w:ascii="Arial" w:eastAsia="MS Mincho" w:hAnsi="Arial" w:cs="Arial"/>
                <w:b/>
                <w:color w:val="FFFFFF"/>
                <w:sz w:val="22"/>
                <w:szCs w:val="24"/>
              </w:rPr>
            </w:pPr>
            <w:r w:rsidRPr="00B26714">
              <w:rPr>
                <w:rFonts w:ascii="Arial" w:eastAsia="MS Mincho" w:hAnsi="Arial" w:cs="Arial"/>
                <w:b/>
                <w:color w:val="FFFFFF"/>
                <w:sz w:val="22"/>
                <w:szCs w:val="24"/>
              </w:rPr>
              <w:t xml:space="preserve">IDENTIFICATION DU </w:t>
            </w:r>
            <w:r w:rsidR="008E7C3D" w:rsidRPr="00B26714">
              <w:rPr>
                <w:rFonts w:ascii="Arial" w:eastAsia="MS Mincho" w:hAnsi="Arial" w:cs="Arial"/>
                <w:b/>
                <w:color w:val="FFFFFF"/>
                <w:sz w:val="22"/>
                <w:szCs w:val="24"/>
              </w:rPr>
              <w:t xml:space="preserve">FŒTUS </w:t>
            </w:r>
          </w:p>
        </w:tc>
      </w:tr>
      <w:tr w:rsidR="00A474E1" w:rsidRPr="00A474E1" w14:paraId="2ECDE21A" w14:textId="77777777" w:rsidTr="009B631B">
        <w:trPr>
          <w:trHeight w:val="929"/>
        </w:trPr>
        <w:tc>
          <w:tcPr>
            <w:tcW w:w="3480" w:type="dxa"/>
            <w:shd w:val="clear" w:color="auto" w:fill="auto"/>
            <w:vAlign w:val="center"/>
          </w:tcPr>
          <w:p w14:paraId="6C884A46" w14:textId="603A6EEB" w:rsidR="00A474E1" w:rsidRPr="00D848B0" w:rsidRDefault="00A474E1" w:rsidP="00A474E1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D848B0">
              <w:rPr>
                <w:rFonts w:ascii="Arial" w:hAnsi="Arial" w:cs="Arial"/>
                <w:b/>
                <w:lang w:eastAsia="en-US"/>
              </w:rPr>
              <w:t>Nom :</w:t>
            </w:r>
            <w:r w:rsidR="00AB1874" w:rsidRPr="00D848B0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21C6F397" w14:textId="77777777" w:rsidR="00B73325" w:rsidRDefault="00B73325" w:rsidP="00AB1874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633288FE" w14:textId="714C029C" w:rsidR="00A474E1" w:rsidRDefault="007A1065" w:rsidP="00AB1874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Date de début de grossesse</w:t>
            </w:r>
            <w:r w:rsidR="00AB1874" w:rsidRPr="00D848B0">
              <w:rPr>
                <w:rFonts w:ascii="Arial" w:hAnsi="Arial" w:cs="Arial"/>
                <w:b/>
                <w:lang w:eastAsia="en-US"/>
              </w:rPr>
              <w:t xml:space="preserve"> :</w:t>
            </w:r>
          </w:p>
          <w:p w14:paraId="0C0D163B" w14:textId="77777777" w:rsidR="00B73325" w:rsidRDefault="00B73325" w:rsidP="00AB1874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0D5E2F5F" w14:textId="77777777" w:rsidR="00B73325" w:rsidRDefault="00B73325" w:rsidP="00AB1874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Date d’accouchement :</w:t>
            </w:r>
          </w:p>
          <w:p w14:paraId="43964FAC" w14:textId="585D4648" w:rsidR="00B73325" w:rsidRPr="00D848B0" w:rsidRDefault="00B73325" w:rsidP="00AB1874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477" w:type="dxa"/>
            <w:vMerge w:val="restart"/>
            <w:shd w:val="clear" w:color="auto" w:fill="DBE5F1" w:themeFill="accent1" w:themeFillTint="33"/>
            <w:vAlign w:val="center"/>
          </w:tcPr>
          <w:p w14:paraId="787B5737" w14:textId="04C58AA4" w:rsidR="00A474E1" w:rsidRPr="00A474E1" w:rsidRDefault="00A474E1" w:rsidP="00B00D9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474E1">
              <w:rPr>
                <w:rFonts w:ascii="Arial" w:hAnsi="Arial"/>
                <w:b/>
                <w:i/>
                <w:lang w:eastAsia="en-US"/>
              </w:rPr>
              <w:t xml:space="preserve">Espace réservé au </w:t>
            </w:r>
            <w:r w:rsidR="00B00D9F">
              <w:rPr>
                <w:rFonts w:ascii="Arial" w:hAnsi="Arial"/>
                <w:b/>
                <w:i/>
                <w:lang w:eastAsia="en-US"/>
              </w:rPr>
              <w:t>laboratoire</w:t>
            </w:r>
            <w:bookmarkStart w:id="0" w:name="_GoBack"/>
            <w:bookmarkEnd w:id="0"/>
            <w:r w:rsidRPr="00A474E1">
              <w:rPr>
                <w:rFonts w:ascii="Arial" w:hAnsi="Arial"/>
                <w:b/>
                <w:i/>
                <w:lang w:eastAsia="en-US"/>
              </w:rPr>
              <w:t xml:space="preserve"> </w:t>
            </w:r>
            <w:proofErr w:type="spellStart"/>
            <w:r w:rsidRPr="00A474E1">
              <w:rPr>
                <w:rFonts w:ascii="Arial" w:hAnsi="Arial"/>
                <w:b/>
                <w:i/>
                <w:lang w:eastAsia="en-US"/>
              </w:rPr>
              <w:t>SeqOIA</w:t>
            </w:r>
            <w:proofErr w:type="spellEnd"/>
          </w:p>
        </w:tc>
      </w:tr>
      <w:tr w:rsidR="00A474E1" w:rsidRPr="00A474E1" w14:paraId="69814462" w14:textId="77777777" w:rsidTr="009B631B">
        <w:trPr>
          <w:trHeight w:val="926"/>
        </w:trPr>
        <w:tc>
          <w:tcPr>
            <w:tcW w:w="3480" w:type="dxa"/>
            <w:shd w:val="clear" w:color="auto" w:fill="auto"/>
            <w:vAlign w:val="center"/>
          </w:tcPr>
          <w:p w14:paraId="2B67C282" w14:textId="00152338" w:rsidR="00A474E1" w:rsidRPr="00D848B0" w:rsidRDefault="00AB1874" w:rsidP="00A474E1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D848B0">
              <w:rPr>
                <w:rFonts w:ascii="Arial" w:hAnsi="Arial" w:cs="Arial"/>
                <w:b/>
                <w:lang w:eastAsia="en-US"/>
              </w:rPr>
              <w:t>Prénom :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469DBE82" w14:textId="0FF103B0" w:rsidR="00A474E1" w:rsidRPr="00D848B0" w:rsidRDefault="00AB1874" w:rsidP="00EC7185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D848B0">
              <w:rPr>
                <w:rFonts w:ascii="Arial" w:hAnsi="Arial" w:cs="Arial"/>
                <w:b/>
                <w:lang w:eastAsia="en-US"/>
              </w:rPr>
              <w:t xml:space="preserve">Sexe : </w:t>
            </w:r>
            <w:sdt>
              <w:sdtPr>
                <w:rPr>
                  <w:rFonts w:ascii="Arial" w:eastAsia="MS Gothic" w:hAnsi="Arial" w:cs="Arial"/>
                  <w:color w:val="000000"/>
                </w:rPr>
                <w:id w:val="17914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14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D848B0">
              <w:rPr>
                <w:rFonts w:ascii="Arial" w:eastAsia="MS Gothic" w:hAnsi="Arial" w:cs="Arial"/>
                <w:color w:val="000000"/>
                <w:lang w:eastAsia="en-US"/>
              </w:rPr>
              <w:t xml:space="preserve"> M </w:t>
            </w:r>
            <w:sdt>
              <w:sdtPr>
                <w:rPr>
                  <w:rFonts w:ascii="Arial" w:eastAsia="MS Gothic" w:hAnsi="Arial" w:cs="Arial"/>
                  <w:color w:val="000000"/>
                </w:rPr>
                <w:id w:val="109690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85" w:rsidRPr="005156B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C7185">
              <w:rPr>
                <w:rFonts w:ascii="Arial" w:eastAsia="MS Gothic" w:hAnsi="Arial" w:cs="Arial"/>
                <w:color w:val="000000"/>
                <w:lang w:eastAsia="en-US"/>
              </w:rPr>
              <w:t xml:space="preserve"> F </w:t>
            </w:r>
            <w:sdt>
              <w:sdtPr>
                <w:rPr>
                  <w:rFonts w:ascii="Arial" w:eastAsia="MS Gothic" w:hAnsi="Arial" w:cs="Arial"/>
                  <w:color w:val="000000"/>
                </w:rPr>
                <w:id w:val="-202153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85" w:rsidRPr="005156B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D848B0">
              <w:rPr>
                <w:rFonts w:ascii="Arial" w:eastAsia="MS Gothic" w:hAnsi="Arial" w:cs="Arial"/>
                <w:color w:val="000000"/>
                <w:lang w:eastAsia="en-US"/>
              </w:rPr>
              <w:t xml:space="preserve"> Indéterminé</w:t>
            </w:r>
          </w:p>
        </w:tc>
        <w:tc>
          <w:tcPr>
            <w:tcW w:w="3477" w:type="dxa"/>
            <w:vMerge/>
            <w:shd w:val="clear" w:color="auto" w:fill="DBE5F1" w:themeFill="accent1" w:themeFillTint="33"/>
            <w:vAlign w:val="center"/>
          </w:tcPr>
          <w:p w14:paraId="2CA24D6E" w14:textId="77777777" w:rsidR="00A474E1" w:rsidRPr="00A474E1" w:rsidRDefault="00A474E1" w:rsidP="00A474E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4CC020CB" w14:textId="77777777" w:rsidR="00A474E1" w:rsidRPr="00A474E1" w:rsidRDefault="00A474E1" w:rsidP="00A474E1">
      <w:pPr>
        <w:spacing w:line="276" w:lineRule="auto"/>
        <w:rPr>
          <w:rFonts w:ascii="Calibri" w:eastAsia="Calibri" w:hAnsi="Calibri" w:cs="Times New Roman"/>
          <w:sz w:val="16"/>
          <w:szCs w:val="16"/>
          <w:lang w:eastAsia="en-US"/>
        </w:rPr>
      </w:pPr>
    </w:p>
    <w:p w14:paraId="224297B2" w14:textId="788D4D66" w:rsidR="00A474E1" w:rsidRDefault="00A474E1" w:rsidP="00A474E1">
      <w:pPr>
        <w:spacing w:line="276" w:lineRule="auto"/>
        <w:rPr>
          <w:rFonts w:ascii="Calibri" w:eastAsia="Calibri" w:hAnsi="Calibri" w:cs="Times New Roman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44"/>
        <w:gridCol w:w="3509"/>
      </w:tblGrid>
      <w:tr w:rsidR="00AB1874" w:rsidRPr="00A474E1" w14:paraId="6D672881" w14:textId="77777777" w:rsidTr="00B26714">
        <w:trPr>
          <w:trHeight w:val="340"/>
        </w:trPr>
        <w:tc>
          <w:tcPr>
            <w:tcW w:w="10450" w:type="dxa"/>
            <w:gridSpan w:val="3"/>
            <w:shd w:val="clear" w:color="auto" w:fill="365F91" w:themeFill="accent1" w:themeFillShade="BF"/>
            <w:vAlign w:val="center"/>
          </w:tcPr>
          <w:p w14:paraId="32F49E3C" w14:textId="7890BC9E" w:rsidR="00AB1874" w:rsidRPr="00B26714" w:rsidRDefault="00AB1874" w:rsidP="00FF05C8">
            <w:pPr>
              <w:jc w:val="center"/>
              <w:rPr>
                <w:rFonts w:ascii="Arial" w:eastAsia="MS Mincho" w:hAnsi="Arial" w:cs="Arial"/>
                <w:b/>
                <w:color w:val="FFFFFF"/>
                <w:sz w:val="22"/>
              </w:rPr>
            </w:pPr>
            <w:r w:rsidRPr="00B26714">
              <w:rPr>
                <w:rFonts w:ascii="Arial" w:eastAsia="MS Mincho" w:hAnsi="Arial" w:cs="Arial"/>
                <w:b/>
                <w:color w:val="FFFFFF"/>
                <w:sz w:val="22"/>
              </w:rPr>
              <w:t xml:space="preserve">INFORMATIONS CONCERNANT LE TISSU </w:t>
            </w:r>
            <w:r w:rsidR="008E7C3D" w:rsidRPr="00B26714">
              <w:rPr>
                <w:rFonts w:ascii="Arial" w:eastAsia="MS Mincho" w:hAnsi="Arial" w:cs="Arial"/>
                <w:b/>
                <w:color w:val="FFFFFF"/>
                <w:sz w:val="22"/>
              </w:rPr>
              <w:t xml:space="preserve">FŒTAL </w:t>
            </w:r>
          </w:p>
        </w:tc>
      </w:tr>
      <w:tr w:rsidR="00AB1874" w:rsidRPr="00A474E1" w14:paraId="70A16E9A" w14:textId="77777777" w:rsidTr="00A143C8">
        <w:trPr>
          <w:trHeight w:val="460"/>
        </w:trPr>
        <w:tc>
          <w:tcPr>
            <w:tcW w:w="3397" w:type="dxa"/>
            <w:shd w:val="clear" w:color="auto" w:fill="auto"/>
            <w:vAlign w:val="center"/>
          </w:tcPr>
          <w:p w14:paraId="2989CC5C" w14:textId="77777777" w:rsidR="00AB1874" w:rsidRPr="00D848B0" w:rsidRDefault="00AB1874" w:rsidP="00FF05C8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D848B0">
              <w:rPr>
                <w:rFonts w:ascii="Arial" w:eastAsia="MS Mincho" w:hAnsi="Arial" w:cs="Arial"/>
                <w:b/>
                <w:sz w:val="20"/>
                <w:szCs w:val="20"/>
              </w:rPr>
              <w:t>Numéro du dossier médical</w:t>
            </w:r>
          </w:p>
        </w:tc>
        <w:tc>
          <w:tcPr>
            <w:tcW w:w="7053" w:type="dxa"/>
            <w:gridSpan w:val="2"/>
            <w:shd w:val="clear" w:color="auto" w:fill="auto"/>
            <w:vAlign w:val="center"/>
          </w:tcPr>
          <w:p w14:paraId="2671A3B0" w14:textId="77777777" w:rsidR="00AB1874" w:rsidRPr="00D848B0" w:rsidRDefault="00AB1874" w:rsidP="00FF05C8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AB1874" w:rsidRPr="00A474E1" w14:paraId="11D2B18E" w14:textId="77777777" w:rsidTr="00A143C8">
        <w:trPr>
          <w:trHeight w:val="460"/>
        </w:trPr>
        <w:tc>
          <w:tcPr>
            <w:tcW w:w="3397" w:type="dxa"/>
            <w:shd w:val="clear" w:color="auto" w:fill="auto"/>
            <w:vAlign w:val="center"/>
          </w:tcPr>
          <w:p w14:paraId="7C1CF7B6" w14:textId="77777777" w:rsidR="00AB1874" w:rsidRPr="00D848B0" w:rsidRDefault="00AB1874" w:rsidP="00FF05C8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D848B0">
              <w:rPr>
                <w:rFonts w:ascii="Arial" w:eastAsia="MS Mincho" w:hAnsi="Arial" w:cs="Arial"/>
                <w:b/>
                <w:sz w:val="20"/>
                <w:szCs w:val="20"/>
              </w:rPr>
              <w:t>Date de prélèvement</w:t>
            </w:r>
          </w:p>
        </w:tc>
        <w:tc>
          <w:tcPr>
            <w:tcW w:w="7053" w:type="dxa"/>
            <w:gridSpan w:val="2"/>
            <w:shd w:val="clear" w:color="auto" w:fill="auto"/>
            <w:vAlign w:val="center"/>
          </w:tcPr>
          <w:p w14:paraId="7E58055D" w14:textId="77777777" w:rsidR="00AB1874" w:rsidRPr="00D848B0" w:rsidRDefault="00AB1874" w:rsidP="00FF05C8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AB1874" w:rsidRPr="00A474E1" w14:paraId="435A141E" w14:textId="77777777" w:rsidTr="00A143C8">
        <w:trPr>
          <w:trHeight w:val="460"/>
        </w:trPr>
        <w:tc>
          <w:tcPr>
            <w:tcW w:w="3397" w:type="dxa"/>
            <w:shd w:val="clear" w:color="auto" w:fill="auto"/>
            <w:vAlign w:val="center"/>
          </w:tcPr>
          <w:p w14:paraId="7D08AA6F" w14:textId="290CF7B8" w:rsidR="00AB1874" w:rsidRPr="00D848B0" w:rsidRDefault="00AB1874" w:rsidP="00FF05C8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D848B0">
              <w:rPr>
                <w:rFonts w:ascii="Arial" w:hAnsi="Arial" w:cs="Arial"/>
                <w:b/>
                <w:sz w:val="20"/>
                <w:szCs w:val="20"/>
              </w:rPr>
              <w:t>Nature tissu fœtal congelé</w:t>
            </w:r>
          </w:p>
        </w:tc>
        <w:tc>
          <w:tcPr>
            <w:tcW w:w="7053" w:type="dxa"/>
            <w:gridSpan w:val="2"/>
            <w:vAlign w:val="center"/>
          </w:tcPr>
          <w:p w14:paraId="507F6BDE" w14:textId="599657DD" w:rsidR="00AB1874" w:rsidRPr="00EA2EA4" w:rsidRDefault="00A62D35" w:rsidP="00EA2EA4">
            <w:pPr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</w:rPr>
                <w:id w:val="-136790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85" w:rsidRPr="005156B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C7185" w:rsidRPr="00D848B0"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B1874" w:rsidRPr="00D848B0"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 xml:space="preserve">Poumon </w:t>
            </w:r>
            <w:r w:rsidR="00EA2EA4"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="MS Mincho" w:hAnsi="Arial" w:cs="Arial"/>
                  <w:color w:val="000000"/>
                  <w:sz w:val="20"/>
                  <w:szCs w:val="20"/>
                </w:rPr>
                <w:id w:val="23027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EA4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A2EA4" w:rsidRPr="00D848B0"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A2EA4"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 xml:space="preserve">Muscle  </w:t>
            </w:r>
            <w:sdt>
              <w:sdtPr>
                <w:rPr>
                  <w:rFonts w:ascii="Arial" w:eastAsia="MS Mincho" w:hAnsi="Arial" w:cs="Arial"/>
                  <w:color w:val="000000"/>
                  <w:sz w:val="20"/>
                  <w:szCs w:val="20"/>
                </w:rPr>
                <w:id w:val="-152631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EA4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A2EA4" w:rsidRPr="00D848B0"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A2EA4"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 xml:space="preserve">Thymus  </w:t>
            </w:r>
            <w:r w:rsidR="00AB1874" w:rsidRPr="00D848B0"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</w:rPr>
                <w:id w:val="190518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85" w:rsidRPr="005156B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B1874" w:rsidRPr="00D848B0"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 xml:space="preserve"> Autre …………………</w:t>
            </w:r>
            <w:r w:rsidR="00EA2EA4"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 xml:space="preserve">…….. </w:t>
            </w:r>
          </w:p>
        </w:tc>
      </w:tr>
      <w:tr w:rsidR="00A143C8" w:rsidRPr="00A474E1" w14:paraId="10E92CA5" w14:textId="77777777" w:rsidTr="00A143C8">
        <w:trPr>
          <w:trHeight w:val="460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4C361A9E" w14:textId="5198AE4A" w:rsidR="00A143C8" w:rsidRPr="00D848B0" w:rsidRDefault="00A143C8" w:rsidP="00FF05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Quantité de tissu fœtal</w:t>
            </w:r>
            <w:r w:rsidRPr="00D848B0">
              <w:rPr>
                <w:rFonts w:ascii="Arial" w:hAnsi="Arial" w:cs="Arial"/>
                <w:b/>
                <w:sz w:val="20"/>
                <w:szCs w:val="20"/>
              </w:rPr>
              <w:t xml:space="preserve"> (mg)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14:paraId="34B16CDA" w14:textId="17C243D3" w:rsidR="00A143C8" w:rsidRPr="00D848B0" w:rsidRDefault="00E70FE8" w:rsidP="00E70FE8">
            <w:pPr>
              <w:jc w:val="center"/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>Quantité a</w:t>
            </w:r>
            <w:r w:rsidR="00A143C8" w:rsidRPr="00D848B0"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>ttendu</w:t>
            </w:r>
            <w:r w:rsidR="00A143C8"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3509" w:type="dxa"/>
            <w:vAlign w:val="center"/>
          </w:tcPr>
          <w:p w14:paraId="52A7F830" w14:textId="6867A6E7" w:rsidR="00A143C8" w:rsidRPr="00D848B0" w:rsidRDefault="00E70FE8" w:rsidP="00E70FE8">
            <w:pPr>
              <w:jc w:val="center"/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Quantité envoyée</w:t>
            </w:r>
          </w:p>
        </w:tc>
      </w:tr>
      <w:tr w:rsidR="00A143C8" w:rsidRPr="00A474E1" w14:paraId="425F7C92" w14:textId="77777777" w:rsidTr="00A143C8">
        <w:trPr>
          <w:trHeight w:val="505"/>
        </w:trPr>
        <w:tc>
          <w:tcPr>
            <w:tcW w:w="3397" w:type="dxa"/>
            <w:vMerge/>
            <w:shd w:val="clear" w:color="auto" w:fill="auto"/>
            <w:vAlign w:val="center"/>
          </w:tcPr>
          <w:p w14:paraId="0128DB2B" w14:textId="7E31A520" w:rsidR="00A143C8" w:rsidRPr="00D848B0" w:rsidRDefault="00A143C8" w:rsidP="00FF05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14:paraId="111951E8" w14:textId="0A9F70E7" w:rsidR="00A143C8" w:rsidRPr="00D848B0" w:rsidRDefault="00A143C8" w:rsidP="00EF72D8">
            <w:pPr>
              <w:jc w:val="center"/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>20 à</w:t>
            </w:r>
            <w:r w:rsidRPr="00D848B0"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  <w:t xml:space="preserve"> 50 mg</w:t>
            </w:r>
          </w:p>
        </w:tc>
        <w:tc>
          <w:tcPr>
            <w:tcW w:w="3509" w:type="dxa"/>
            <w:vAlign w:val="center"/>
          </w:tcPr>
          <w:p w14:paraId="176CC21C" w14:textId="5BB02F74" w:rsidR="00A143C8" w:rsidRPr="00D848B0" w:rsidRDefault="00A143C8" w:rsidP="00FF05C8">
            <w:pPr>
              <w:rPr>
                <w:rFonts w:ascii="Arial" w:eastAsia="MS Gothic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173DF141" w14:textId="437DC23D" w:rsidR="00AB1874" w:rsidRDefault="00AB1874" w:rsidP="00A474E1">
      <w:pPr>
        <w:spacing w:line="276" w:lineRule="auto"/>
        <w:rPr>
          <w:rFonts w:ascii="Calibri" w:eastAsia="Calibri" w:hAnsi="Calibri" w:cs="Times New Roman"/>
          <w:sz w:val="10"/>
          <w:szCs w:val="10"/>
          <w:lang w:eastAsia="en-US"/>
        </w:rPr>
      </w:pPr>
    </w:p>
    <w:p w14:paraId="4A916917" w14:textId="41FC725E" w:rsidR="00BE2EA7" w:rsidRDefault="00BE2EA7" w:rsidP="00A474E1">
      <w:pPr>
        <w:spacing w:line="276" w:lineRule="auto"/>
        <w:rPr>
          <w:rFonts w:ascii="Calibri" w:eastAsia="Calibri" w:hAnsi="Calibri" w:cs="Times New Roman"/>
          <w:sz w:val="10"/>
          <w:szCs w:val="10"/>
          <w:lang w:eastAsia="en-US"/>
        </w:rPr>
      </w:pPr>
    </w:p>
    <w:p w14:paraId="0CBC660E" w14:textId="77777777" w:rsidR="00BE2EA7" w:rsidRPr="00BE2EA7" w:rsidRDefault="00BE2EA7" w:rsidP="00A474E1">
      <w:pPr>
        <w:spacing w:line="276" w:lineRule="auto"/>
        <w:rPr>
          <w:rFonts w:ascii="Calibri" w:eastAsia="Calibri" w:hAnsi="Calibri" w:cs="Times New Roman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053"/>
      </w:tblGrid>
      <w:tr w:rsidR="00A474E1" w:rsidRPr="00A474E1" w14:paraId="0DC4B351" w14:textId="77777777" w:rsidTr="00B26714">
        <w:trPr>
          <w:trHeight w:val="340"/>
        </w:trPr>
        <w:tc>
          <w:tcPr>
            <w:tcW w:w="10450" w:type="dxa"/>
            <w:gridSpan w:val="2"/>
            <w:shd w:val="clear" w:color="auto" w:fill="365F91" w:themeFill="accent1" w:themeFillShade="BF"/>
            <w:vAlign w:val="center"/>
          </w:tcPr>
          <w:p w14:paraId="6FC2585C" w14:textId="1E3A16B4" w:rsidR="00A474E1" w:rsidRPr="00A474E1" w:rsidRDefault="00AB1874" w:rsidP="008E7C3D">
            <w:pPr>
              <w:jc w:val="center"/>
              <w:rPr>
                <w:rFonts w:ascii="Arial" w:eastAsia="MS Mincho" w:hAnsi="Arial" w:cs="Arial"/>
                <w:b/>
                <w:color w:val="FFFFFF"/>
              </w:rPr>
            </w:pPr>
            <w:r>
              <w:rPr>
                <w:rFonts w:ascii="Arial" w:eastAsia="MS Mincho" w:hAnsi="Arial" w:cs="Arial"/>
                <w:b/>
                <w:color w:val="FFFFFF"/>
              </w:rPr>
              <w:t xml:space="preserve">INFORMATIONS </w:t>
            </w:r>
            <w:r w:rsidRPr="00B26714">
              <w:rPr>
                <w:rFonts w:ascii="Arial" w:eastAsia="MS Mincho" w:hAnsi="Arial" w:cs="Arial"/>
                <w:b/>
                <w:color w:val="FFFFFF"/>
                <w:sz w:val="22"/>
              </w:rPr>
              <w:t xml:space="preserve">CONCERNANT </w:t>
            </w:r>
            <w:r>
              <w:rPr>
                <w:rFonts w:ascii="Arial" w:eastAsia="MS Mincho" w:hAnsi="Arial" w:cs="Arial"/>
                <w:b/>
                <w:color w:val="FFFFFF"/>
              </w:rPr>
              <w:t>LE</w:t>
            </w:r>
            <w:r w:rsidR="00A474E1" w:rsidRPr="00A474E1">
              <w:rPr>
                <w:rFonts w:ascii="Arial" w:eastAsia="MS Mincho" w:hAnsi="Arial" w:cs="Arial"/>
                <w:b/>
                <w:color w:val="FFFFFF"/>
              </w:rPr>
              <w:t xml:space="preserve"> LABORATOIRE EXP</w:t>
            </w:r>
            <w:r w:rsidR="008E7C3D" w:rsidRPr="008E7C3D">
              <w:rPr>
                <w:rFonts w:ascii="Arial" w:eastAsia="MS Mincho" w:hAnsi="Arial" w:cs="Arial"/>
                <w:b/>
                <w:color w:val="FFFFFF"/>
              </w:rPr>
              <w:t>É</w:t>
            </w:r>
            <w:r w:rsidR="00A474E1" w:rsidRPr="00A474E1">
              <w:rPr>
                <w:rFonts w:ascii="Arial" w:eastAsia="MS Mincho" w:hAnsi="Arial" w:cs="Arial"/>
                <w:b/>
                <w:color w:val="FFFFFF"/>
              </w:rPr>
              <w:t>DITEUR</w:t>
            </w:r>
          </w:p>
        </w:tc>
      </w:tr>
      <w:tr w:rsidR="00A474E1" w:rsidRPr="00A474E1" w14:paraId="733A2CFE" w14:textId="77777777" w:rsidTr="00A143C8">
        <w:trPr>
          <w:trHeight w:val="523"/>
        </w:trPr>
        <w:tc>
          <w:tcPr>
            <w:tcW w:w="3397" w:type="dxa"/>
            <w:shd w:val="clear" w:color="auto" w:fill="auto"/>
            <w:vAlign w:val="center"/>
          </w:tcPr>
          <w:p w14:paraId="051F4654" w14:textId="77777777" w:rsidR="00AB1874" w:rsidRDefault="00A474E1" w:rsidP="00AB1874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A474E1">
              <w:rPr>
                <w:rFonts w:ascii="Arial" w:eastAsia="MS Mincho" w:hAnsi="Arial" w:cs="Arial"/>
                <w:b/>
                <w:sz w:val="20"/>
                <w:szCs w:val="20"/>
              </w:rPr>
              <w:t xml:space="preserve">Nom et Prénom </w:t>
            </w:r>
            <w:r w:rsidR="00AB1874">
              <w:rPr>
                <w:rFonts w:ascii="Arial" w:eastAsia="MS Mincho" w:hAnsi="Arial" w:cs="Arial"/>
                <w:b/>
                <w:sz w:val="20"/>
                <w:szCs w:val="20"/>
              </w:rPr>
              <w:t>de la personne</w:t>
            </w:r>
          </w:p>
          <w:p w14:paraId="4E1FE17F" w14:textId="5ACCFD53" w:rsidR="00A474E1" w:rsidRPr="00A474E1" w:rsidRDefault="00AB1874" w:rsidP="00AB1874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en charge du dossier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381AB262" w14:textId="77777777" w:rsidR="00A474E1" w:rsidRPr="00A474E1" w:rsidRDefault="00A474E1" w:rsidP="00A474E1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A474E1" w:rsidRPr="00A474E1" w14:paraId="2500935F" w14:textId="77777777" w:rsidTr="00A143C8">
        <w:trPr>
          <w:trHeight w:val="837"/>
        </w:trPr>
        <w:tc>
          <w:tcPr>
            <w:tcW w:w="3397" w:type="dxa"/>
            <w:shd w:val="clear" w:color="auto" w:fill="auto"/>
            <w:vAlign w:val="center"/>
          </w:tcPr>
          <w:p w14:paraId="19DD12D9" w14:textId="0B888B50" w:rsidR="00A474E1" w:rsidRPr="00A474E1" w:rsidRDefault="00A474E1" w:rsidP="00A474E1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A474E1">
              <w:rPr>
                <w:rFonts w:ascii="Arial" w:eastAsia="MS Mincho" w:hAnsi="Arial" w:cs="Arial"/>
                <w:b/>
                <w:sz w:val="20"/>
                <w:szCs w:val="20"/>
              </w:rPr>
              <w:t>Adresse</w:t>
            </w:r>
            <w:r w:rsidR="00AB1874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du laboratoire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5128CB00" w14:textId="77777777" w:rsidR="00A474E1" w:rsidRPr="00A474E1" w:rsidRDefault="00A474E1" w:rsidP="00A474E1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A474E1" w:rsidRPr="00A474E1" w14:paraId="230A5100" w14:textId="77777777" w:rsidTr="00A143C8">
        <w:trPr>
          <w:trHeight w:val="416"/>
        </w:trPr>
        <w:tc>
          <w:tcPr>
            <w:tcW w:w="3397" w:type="dxa"/>
            <w:shd w:val="clear" w:color="auto" w:fill="auto"/>
            <w:vAlign w:val="center"/>
          </w:tcPr>
          <w:p w14:paraId="22226B38" w14:textId="77777777" w:rsidR="00A474E1" w:rsidRPr="00A474E1" w:rsidRDefault="00A474E1" w:rsidP="00A474E1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A474E1">
              <w:rPr>
                <w:rFonts w:ascii="Arial" w:eastAsia="MS Mincho" w:hAnsi="Arial"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1D7816AB" w14:textId="77777777" w:rsidR="00A474E1" w:rsidRPr="00A474E1" w:rsidRDefault="00A474E1" w:rsidP="00A474E1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</w:tr>
      <w:tr w:rsidR="00A474E1" w:rsidRPr="00A474E1" w14:paraId="67D8D9F7" w14:textId="77777777" w:rsidTr="00A143C8">
        <w:trPr>
          <w:trHeight w:val="416"/>
        </w:trPr>
        <w:tc>
          <w:tcPr>
            <w:tcW w:w="3397" w:type="dxa"/>
            <w:shd w:val="clear" w:color="auto" w:fill="auto"/>
            <w:vAlign w:val="center"/>
          </w:tcPr>
          <w:p w14:paraId="5DD22D49" w14:textId="77777777" w:rsidR="00A474E1" w:rsidRPr="00A474E1" w:rsidRDefault="00A474E1" w:rsidP="00A474E1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A474E1">
              <w:rPr>
                <w:rFonts w:ascii="Arial" w:eastAsia="MS Mincho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632043E0" w14:textId="77777777" w:rsidR="00A474E1" w:rsidRPr="00A474E1" w:rsidRDefault="00A474E1" w:rsidP="00A474E1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</w:tr>
    </w:tbl>
    <w:p w14:paraId="5E5794C6" w14:textId="2E3C05EA" w:rsidR="00A474E1" w:rsidRDefault="00A474E1" w:rsidP="00A474E1">
      <w:pPr>
        <w:spacing w:line="276" w:lineRule="auto"/>
        <w:jc w:val="center"/>
        <w:rPr>
          <w:rFonts w:ascii="Arial" w:eastAsia="MS Mincho" w:hAnsi="Arial" w:cs="Arial"/>
          <w:b/>
          <w:sz w:val="10"/>
          <w:szCs w:val="10"/>
        </w:rPr>
      </w:pPr>
    </w:p>
    <w:p w14:paraId="4FBBB793" w14:textId="5E745E88" w:rsidR="00BE2EA7" w:rsidRDefault="00BE2EA7" w:rsidP="00A474E1">
      <w:pPr>
        <w:spacing w:line="276" w:lineRule="auto"/>
        <w:jc w:val="center"/>
        <w:rPr>
          <w:rFonts w:ascii="Arial" w:eastAsia="MS Mincho" w:hAnsi="Arial" w:cs="Arial"/>
          <w:b/>
          <w:sz w:val="10"/>
          <w:szCs w:val="10"/>
        </w:rPr>
      </w:pPr>
    </w:p>
    <w:p w14:paraId="315B807E" w14:textId="77777777" w:rsidR="00BE2EA7" w:rsidRDefault="00BE2EA7" w:rsidP="00A474E1">
      <w:pPr>
        <w:spacing w:line="276" w:lineRule="auto"/>
        <w:jc w:val="center"/>
        <w:rPr>
          <w:rFonts w:ascii="Arial" w:eastAsia="MS Mincho" w:hAnsi="Arial" w:cs="Arial"/>
          <w:b/>
          <w:sz w:val="10"/>
          <w:szCs w:val="1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088"/>
      </w:tblGrid>
      <w:tr w:rsidR="00AB1874" w:rsidRPr="00A474E1" w14:paraId="7FB32ACA" w14:textId="77777777" w:rsidTr="00A143C8">
        <w:trPr>
          <w:trHeight w:val="594"/>
        </w:trPr>
        <w:tc>
          <w:tcPr>
            <w:tcW w:w="3397" w:type="dxa"/>
            <w:shd w:val="clear" w:color="auto" w:fill="auto"/>
            <w:vAlign w:val="center"/>
          </w:tcPr>
          <w:p w14:paraId="2D9A1B17" w14:textId="4B0FCC87" w:rsidR="00AB1874" w:rsidRPr="00EC7185" w:rsidRDefault="007A4241" w:rsidP="00AB1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7185">
              <w:rPr>
                <w:rFonts w:ascii="Arial" w:eastAsia="MS Mincho" w:hAnsi="Arial" w:cs="Arial"/>
                <w:b/>
                <w:sz w:val="20"/>
                <w:szCs w:val="20"/>
              </w:rPr>
              <w:t>Prescription ID (cf. SPICE)</w:t>
            </w:r>
          </w:p>
        </w:tc>
        <w:tc>
          <w:tcPr>
            <w:tcW w:w="7088" w:type="dxa"/>
            <w:vAlign w:val="center"/>
          </w:tcPr>
          <w:p w14:paraId="115EDF8F" w14:textId="36A2989D" w:rsidR="00AB1874" w:rsidRPr="00EC7185" w:rsidRDefault="00AB1874" w:rsidP="008359EF">
            <w:pPr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en-US"/>
              </w:rPr>
            </w:pPr>
          </w:p>
        </w:tc>
      </w:tr>
      <w:tr w:rsidR="007A4241" w:rsidRPr="00A474E1" w14:paraId="6A6AF54A" w14:textId="77777777" w:rsidTr="00A143C8">
        <w:trPr>
          <w:trHeight w:val="594"/>
        </w:trPr>
        <w:tc>
          <w:tcPr>
            <w:tcW w:w="3397" w:type="dxa"/>
            <w:shd w:val="clear" w:color="auto" w:fill="auto"/>
            <w:vAlign w:val="center"/>
          </w:tcPr>
          <w:p w14:paraId="38A94D8C" w14:textId="70638BBD" w:rsidR="007A4241" w:rsidRPr="00EC7185" w:rsidRDefault="007A4241" w:rsidP="00AB1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7185">
              <w:rPr>
                <w:rFonts w:ascii="Arial" w:hAnsi="Arial" w:cs="Arial"/>
                <w:b/>
                <w:sz w:val="20"/>
                <w:szCs w:val="20"/>
              </w:rPr>
              <w:t>Identification du tube de transfert </w:t>
            </w:r>
            <w:proofErr w:type="spellStart"/>
            <w:r w:rsidRPr="00EC7185">
              <w:rPr>
                <w:rFonts w:ascii="Arial" w:hAnsi="Arial" w:cs="Arial"/>
                <w:b/>
                <w:sz w:val="20"/>
                <w:szCs w:val="20"/>
              </w:rPr>
              <w:t>FluidX</w:t>
            </w:r>
            <w:r w:rsidR="008E7C3D" w:rsidRPr="00EC718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TM</w:t>
            </w:r>
            <w:proofErr w:type="spellEnd"/>
            <w:r w:rsidRPr="00EC7185">
              <w:rPr>
                <w:rFonts w:ascii="Arial" w:hAnsi="Arial" w:cs="Arial"/>
                <w:b/>
                <w:sz w:val="20"/>
                <w:szCs w:val="20"/>
              </w:rPr>
              <w:t xml:space="preserve"> 1.5 </w:t>
            </w:r>
            <w:proofErr w:type="spellStart"/>
            <w:r w:rsidRPr="00EC7185">
              <w:rPr>
                <w:rFonts w:ascii="Arial" w:hAnsi="Arial" w:cs="Arial"/>
                <w:b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7088" w:type="dxa"/>
            <w:vAlign w:val="center"/>
          </w:tcPr>
          <w:p w14:paraId="5210D291" w14:textId="01BF1528" w:rsidR="007A4241" w:rsidRPr="00EC7185" w:rsidRDefault="007A4241" w:rsidP="007A42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7185">
              <w:rPr>
                <w:rFonts w:ascii="Arial" w:hAnsi="Arial" w:cs="Arial"/>
                <w:b/>
                <w:sz w:val="20"/>
                <w:szCs w:val="20"/>
              </w:rPr>
              <w:t xml:space="preserve">Code 2D du tube </w:t>
            </w:r>
            <w:proofErr w:type="spellStart"/>
            <w:r w:rsidRPr="00EC7185">
              <w:rPr>
                <w:rFonts w:ascii="Arial" w:hAnsi="Arial" w:cs="Arial"/>
                <w:b/>
                <w:sz w:val="20"/>
                <w:szCs w:val="20"/>
              </w:rPr>
              <w:t>tricodé</w:t>
            </w:r>
            <w:proofErr w:type="spellEnd"/>
            <w:r w:rsidRPr="00EC7185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</w:tbl>
    <w:p w14:paraId="316FF79D" w14:textId="2CE8D1D5" w:rsidR="006A7811" w:rsidRDefault="006A7811" w:rsidP="00A474E1">
      <w:pPr>
        <w:tabs>
          <w:tab w:val="left" w:pos="2610"/>
        </w:tabs>
        <w:rPr>
          <w:rFonts w:ascii="Arial" w:hAnsi="Arial"/>
          <w:sz w:val="20"/>
          <w:szCs w:val="20"/>
        </w:rPr>
      </w:pPr>
    </w:p>
    <w:p w14:paraId="076B1BC2" w14:textId="77777777" w:rsidR="008E7C3D" w:rsidRPr="007844E5" w:rsidRDefault="008E7C3D" w:rsidP="007844E5">
      <w:pPr>
        <w:tabs>
          <w:tab w:val="left" w:pos="2610"/>
        </w:tabs>
        <w:rPr>
          <w:rFonts w:ascii="Arial" w:hAnsi="Arial"/>
          <w:sz w:val="20"/>
          <w:szCs w:val="20"/>
        </w:rPr>
      </w:pPr>
    </w:p>
    <w:sectPr w:rsidR="008E7C3D" w:rsidRPr="007844E5" w:rsidSect="00B26714">
      <w:headerReference w:type="default" r:id="rId8"/>
      <w:footerReference w:type="default" r:id="rId9"/>
      <w:pgSz w:w="11900" w:h="16840"/>
      <w:pgMar w:top="1544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E4600" w14:textId="77777777" w:rsidR="00A62D35" w:rsidRDefault="00A62D35" w:rsidP="00B5110F">
      <w:r>
        <w:separator/>
      </w:r>
    </w:p>
  </w:endnote>
  <w:endnote w:type="continuationSeparator" w:id="0">
    <w:p w14:paraId="16A5A1EA" w14:textId="77777777" w:rsidR="00A62D35" w:rsidRDefault="00A62D35" w:rsidP="00B5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03F03" w14:textId="04AD827B" w:rsidR="00C33A73" w:rsidRDefault="00C33A73" w:rsidP="00DA4FC2">
    <w:pPr>
      <w:jc w:val="right"/>
      <w:rPr>
        <w:rFonts w:ascii="Arial" w:hAnsi="Arial" w:cs="Arial"/>
        <w:b/>
        <w:sz w:val="20"/>
        <w:szCs w:val="20"/>
      </w:rPr>
    </w:pPr>
  </w:p>
  <w:p w14:paraId="0F735066" w14:textId="77777777" w:rsidR="00B26714" w:rsidRPr="00B5110F" w:rsidRDefault="00B26714" w:rsidP="00DA4FC2">
    <w:pPr>
      <w:jc w:val="right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BA2BC" w14:textId="77777777" w:rsidR="00A62D35" w:rsidRDefault="00A62D35" w:rsidP="00B5110F">
      <w:r>
        <w:separator/>
      </w:r>
    </w:p>
  </w:footnote>
  <w:footnote w:type="continuationSeparator" w:id="0">
    <w:p w14:paraId="5060CC86" w14:textId="77777777" w:rsidR="00A62D35" w:rsidRDefault="00A62D35" w:rsidP="00B5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60" w:type="dxa"/>
        <w:left w:w="60" w:type="dxa"/>
        <w:bottom w:w="60" w:type="dxa"/>
        <w:right w:w="60" w:type="dxa"/>
      </w:tblCellMar>
      <w:tblLook w:val="04A0" w:firstRow="1" w:lastRow="0" w:firstColumn="1" w:lastColumn="0" w:noHBand="0" w:noVBand="1"/>
    </w:tblPr>
    <w:tblGrid>
      <w:gridCol w:w="3484"/>
      <w:gridCol w:w="3484"/>
      <w:gridCol w:w="3482"/>
    </w:tblGrid>
    <w:tr w:rsidR="00B17775" w14:paraId="2CDF005C" w14:textId="77777777" w:rsidTr="00B17775">
      <w:trPr>
        <w:tblCellSpacing w:w="0" w:type="dxa"/>
      </w:trPr>
      <w:tc>
        <w:tcPr>
          <w:tcW w:w="1667" w:type="pct"/>
          <w:shd w:val="clear" w:color="auto" w:fill="FFFFFF"/>
          <w:vAlign w:val="center"/>
          <w:hideMark/>
        </w:tcPr>
        <w:tbl>
          <w:tblPr>
            <w:tblW w:w="0" w:type="auto"/>
            <w:jc w:val="center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0"/>
            <w:gridCol w:w="1234"/>
          </w:tblGrid>
          <w:tr w:rsidR="00B17775" w14:paraId="5D04628C" w14:textId="77777777" w:rsidTr="00413168">
            <w:trPr>
              <w:tblCellSpacing w:w="0" w:type="dxa"/>
              <w:jc w:val="center"/>
            </w:trPr>
            <w:tc>
              <w:tcPr>
                <w:tcW w:w="0" w:type="auto"/>
                <w:shd w:val="clear" w:color="auto" w:fill="FFFFFF"/>
                <w:vAlign w:val="center"/>
                <w:hideMark/>
              </w:tcPr>
              <w:p w14:paraId="70F2D1E4" w14:textId="77777777" w:rsidR="00B17775" w:rsidRDefault="00B17775" w:rsidP="00B17775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021D9FE5" wp14:editId="458BB8D5">
                      <wp:extent cx="666750" cy="304800"/>
                      <wp:effectExtent l="0" t="0" r="0" b="0"/>
                      <wp:docPr id="11" name="Imag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67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0" w:type="auto"/>
                <w:shd w:val="clear" w:color="auto" w:fill="FFFFFF"/>
                <w:vAlign w:val="center"/>
                <w:hideMark/>
              </w:tcPr>
              <w:p w14:paraId="2E6B14A9" w14:textId="77777777" w:rsidR="00B17775" w:rsidRDefault="00B17775" w:rsidP="00B17775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LBM SEQOIA</w:t>
                </w:r>
              </w:p>
            </w:tc>
          </w:tr>
        </w:tbl>
        <w:p w14:paraId="0C4575D2" w14:textId="77777777" w:rsidR="00B17775" w:rsidRDefault="00B17775" w:rsidP="00B17775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1667" w:type="pct"/>
          <w:shd w:val="clear" w:color="auto" w:fill="FFFFFF"/>
          <w:vAlign w:val="center"/>
          <w:hideMark/>
        </w:tcPr>
        <w:p w14:paraId="5FC5AE69" w14:textId="57BC59D1" w:rsidR="00B17775" w:rsidRDefault="00B17775" w:rsidP="00B17775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B17775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Formulaire de transfert de prélèvement tissulaire congelé - Fœtopathologie</w:t>
          </w:r>
        </w:p>
      </w:tc>
      <w:tc>
        <w:tcPr>
          <w:tcW w:w="1667" w:type="pct"/>
          <w:shd w:val="clear" w:color="auto" w:fill="FFFFFF"/>
          <w:vAlign w:val="center"/>
          <w:hideMark/>
        </w:tcPr>
        <w:p w14:paraId="3DC0EA08" w14:textId="443622F5" w:rsidR="00B17775" w:rsidRDefault="00B17775" w:rsidP="001F3F61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color w:val="000000"/>
              <w:sz w:val="18"/>
              <w:szCs w:val="18"/>
            </w:rPr>
            <w:t>Ref</w:t>
          </w:r>
          <w:proofErr w:type="spellEnd"/>
          <w:r>
            <w:rPr>
              <w:rFonts w:ascii="Arial" w:hAnsi="Arial" w:cs="Arial"/>
              <w:color w:val="000000"/>
              <w:sz w:val="18"/>
              <w:szCs w:val="18"/>
            </w:rPr>
            <w:t xml:space="preserve"> : SeqOIA</w:t>
          </w:r>
          <w:r w:rsidR="00A428B5">
            <w:rPr>
              <w:rFonts w:ascii="Arial" w:hAnsi="Arial" w:cs="Arial"/>
              <w:color w:val="000000"/>
              <w:sz w:val="18"/>
              <w:szCs w:val="18"/>
            </w:rPr>
            <w:t>-PRE-DE-009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 w:rsidR="00A428B5">
            <w:rPr>
              <w:rFonts w:ascii="Arial" w:hAnsi="Arial" w:cs="Arial"/>
              <w:color w:val="000000"/>
              <w:sz w:val="17"/>
              <w:szCs w:val="17"/>
            </w:rPr>
            <w:t>Version : 03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 w:rsidR="00A428B5">
            <w:rPr>
              <w:rFonts w:ascii="Arial" w:hAnsi="Arial" w:cs="Arial"/>
              <w:color w:val="000000"/>
              <w:sz w:val="17"/>
              <w:szCs w:val="17"/>
            </w:rPr>
            <w:t xml:space="preserve">Applicable le : </w:t>
          </w:r>
          <w:r w:rsidR="001F3F61">
            <w:rPr>
              <w:rFonts w:ascii="Arial" w:hAnsi="Arial" w:cs="Arial"/>
              <w:color w:val="000000"/>
              <w:sz w:val="17"/>
              <w:szCs w:val="17"/>
            </w:rPr>
            <w:t>01</w:t>
          </w:r>
          <w:r w:rsidR="00A428B5">
            <w:rPr>
              <w:rFonts w:ascii="Arial" w:hAnsi="Arial" w:cs="Arial"/>
              <w:color w:val="000000"/>
              <w:sz w:val="17"/>
              <w:szCs w:val="17"/>
            </w:rPr>
            <w:t>/</w:t>
          </w:r>
          <w:r w:rsidR="001F3F61">
            <w:rPr>
              <w:rFonts w:ascii="Arial" w:hAnsi="Arial" w:cs="Arial"/>
              <w:color w:val="000000"/>
              <w:sz w:val="17"/>
              <w:szCs w:val="17"/>
            </w:rPr>
            <w:t>06</w:t>
          </w:r>
          <w:r w:rsidR="00A428B5">
            <w:rPr>
              <w:rFonts w:ascii="Arial" w:hAnsi="Arial" w:cs="Arial"/>
              <w:color w:val="000000"/>
              <w:sz w:val="17"/>
              <w:szCs w:val="17"/>
            </w:rPr>
            <w:t>/2026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1C3E9668" wp14:editId="281CC1CA">
                <wp:extent cx="1809750" cy="381000"/>
                <wp:effectExtent l="0" t="0" r="0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1296D1" w14:textId="77777777" w:rsidR="00482623" w:rsidRDefault="004826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0CD2"/>
    <w:multiLevelType w:val="hybridMultilevel"/>
    <w:tmpl w:val="73BED8C8"/>
    <w:lvl w:ilvl="0" w:tplc="6706D92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00E65"/>
    <w:multiLevelType w:val="hybridMultilevel"/>
    <w:tmpl w:val="C700D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17"/>
    <w:rsid w:val="00017BEC"/>
    <w:rsid w:val="0005522B"/>
    <w:rsid w:val="000562DA"/>
    <w:rsid w:val="000678F8"/>
    <w:rsid w:val="000864EF"/>
    <w:rsid w:val="000A167E"/>
    <w:rsid w:val="000B06FF"/>
    <w:rsid w:val="000B5159"/>
    <w:rsid w:val="000C064F"/>
    <w:rsid w:val="000E4E64"/>
    <w:rsid w:val="000F0E01"/>
    <w:rsid w:val="0012374B"/>
    <w:rsid w:val="00165A6D"/>
    <w:rsid w:val="00197308"/>
    <w:rsid w:val="001B1CEC"/>
    <w:rsid w:val="001B332B"/>
    <w:rsid w:val="001B53B2"/>
    <w:rsid w:val="001D5CF7"/>
    <w:rsid w:val="001D7B69"/>
    <w:rsid w:val="001F3F61"/>
    <w:rsid w:val="002228D2"/>
    <w:rsid w:val="00247077"/>
    <w:rsid w:val="00295417"/>
    <w:rsid w:val="002C0A88"/>
    <w:rsid w:val="002C65BE"/>
    <w:rsid w:val="002E4F13"/>
    <w:rsid w:val="002E732D"/>
    <w:rsid w:val="002F273C"/>
    <w:rsid w:val="002F6CAA"/>
    <w:rsid w:val="003022A8"/>
    <w:rsid w:val="00310F28"/>
    <w:rsid w:val="00314104"/>
    <w:rsid w:val="00340ECD"/>
    <w:rsid w:val="00363908"/>
    <w:rsid w:val="00383D30"/>
    <w:rsid w:val="00395A67"/>
    <w:rsid w:val="003A3FAD"/>
    <w:rsid w:val="003B0E2A"/>
    <w:rsid w:val="003D24BB"/>
    <w:rsid w:val="003E502E"/>
    <w:rsid w:val="00400A64"/>
    <w:rsid w:val="00407902"/>
    <w:rsid w:val="00422D90"/>
    <w:rsid w:val="00454A03"/>
    <w:rsid w:val="00461CB9"/>
    <w:rsid w:val="00482623"/>
    <w:rsid w:val="0048545A"/>
    <w:rsid w:val="004A4842"/>
    <w:rsid w:val="004B09F3"/>
    <w:rsid w:val="004C26B6"/>
    <w:rsid w:val="004D78F5"/>
    <w:rsid w:val="004E07CE"/>
    <w:rsid w:val="00520B4F"/>
    <w:rsid w:val="0054188B"/>
    <w:rsid w:val="00551B37"/>
    <w:rsid w:val="00565877"/>
    <w:rsid w:val="00565E6F"/>
    <w:rsid w:val="00590443"/>
    <w:rsid w:val="00593C7D"/>
    <w:rsid w:val="005A4540"/>
    <w:rsid w:val="005B04A3"/>
    <w:rsid w:val="005B4DC9"/>
    <w:rsid w:val="005D7B37"/>
    <w:rsid w:val="006005F4"/>
    <w:rsid w:val="00602553"/>
    <w:rsid w:val="00610F66"/>
    <w:rsid w:val="0061149F"/>
    <w:rsid w:val="00631691"/>
    <w:rsid w:val="006506F6"/>
    <w:rsid w:val="00664593"/>
    <w:rsid w:val="006847D3"/>
    <w:rsid w:val="0069527A"/>
    <w:rsid w:val="006A7811"/>
    <w:rsid w:val="006B45B2"/>
    <w:rsid w:val="006B5A39"/>
    <w:rsid w:val="006F5476"/>
    <w:rsid w:val="006F6E70"/>
    <w:rsid w:val="007045B6"/>
    <w:rsid w:val="00733DA3"/>
    <w:rsid w:val="00762F76"/>
    <w:rsid w:val="00766B4D"/>
    <w:rsid w:val="00767D9D"/>
    <w:rsid w:val="007844E5"/>
    <w:rsid w:val="00795A5F"/>
    <w:rsid w:val="007A1065"/>
    <w:rsid w:val="007A4241"/>
    <w:rsid w:val="007B10DF"/>
    <w:rsid w:val="007C2817"/>
    <w:rsid w:val="00827512"/>
    <w:rsid w:val="00830210"/>
    <w:rsid w:val="008633F1"/>
    <w:rsid w:val="008A4B64"/>
    <w:rsid w:val="008E7C3D"/>
    <w:rsid w:val="00901443"/>
    <w:rsid w:val="00901866"/>
    <w:rsid w:val="00912701"/>
    <w:rsid w:val="0092631B"/>
    <w:rsid w:val="009313F9"/>
    <w:rsid w:val="009457D1"/>
    <w:rsid w:val="009541AD"/>
    <w:rsid w:val="0095544E"/>
    <w:rsid w:val="00957331"/>
    <w:rsid w:val="00970AB4"/>
    <w:rsid w:val="0097381F"/>
    <w:rsid w:val="00994895"/>
    <w:rsid w:val="00995BAB"/>
    <w:rsid w:val="00997D92"/>
    <w:rsid w:val="009B35E4"/>
    <w:rsid w:val="009B4DE7"/>
    <w:rsid w:val="009B631B"/>
    <w:rsid w:val="009C465A"/>
    <w:rsid w:val="009D6551"/>
    <w:rsid w:val="00A143C8"/>
    <w:rsid w:val="00A22738"/>
    <w:rsid w:val="00A26D47"/>
    <w:rsid w:val="00A37934"/>
    <w:rsid w:val="00A428B5"/>
    <w:rsid w:val="00A467CD"/>
    <w:rsid w:val="00A474E1"/>
    <w:rsid w:val="00A62D35"/>
    <w:rsid w:val="00A741C7"/>
    <w:rsid w:val="00A75F9F"/>
    <w:rsid w:val="00A814D2"/>
    <w:rsid w:val="00AA769F"/>
    <w:rsid w:val="00AB1874"/>
    <w:rsid w:val="00AB1BBF"/>
    <w:rsid w:val="00AD2D9D"/>
    <w:rsid w:val="00AE4693"/>
    <w:rsid w:val="00AF0D6C"/>
    <w:rsid w:val="00AF14DE"/>
    <w:rsid w:val="00B00D9F"/>
    <w:rsid w:val="00B17775"/>
    <w:rsid w:val="00B26628"/>
    <w:rsid w:val="00B26714"/>
    <w:rsid w:val="00B5110F"/>
    <w:rsid w:val="00B73325"/>
    <w:rsid w:val="00B8292F"/>
    <w:rsid w:val="00B97014"/>
    <w:rsid w:val="00BB4EC7"/>
    <w:rsid w:val="00BE0665"/>
    <w:rsid w:val="00BE1886"/>
    <w:rsid w:val="00BE2EA7"/>
    <w:rsid w:val="00BF3001"/>
    <w:rsid w:val="00BF5AA0"/>
    <w:rsid w:val="00C063BC"/>
    <w:rsid w:val="00C11EEA"/>
    <w:rsid w:val="00C24912"/>
    <w:rsid w:val="00C33A73"/>
    <w:rsid w:val="00C52B64"/>
    <w:rsid w:val="00CC6ABC"/>
    <w:rsid w:val="00CF4F50"/>
    <w:rsid w:val="00D36D27"/>
    <w:rsid w:val="00D37F70"/>
    <w:rsid w:val="00D70546"/>
    <w:rsid w:val="00D73FB2"/>
    <w:rsid w:val="00D7783F"/>
    <w:rsid w:val="00D8362B"/>
    <w:rsid w:val="00D848B0"/>
    <w:rsid w:val="00DA4FC2"/>
    <w:rsid w:val="00DB081D"/>
    <w:rsid w:val="00DB34DD"/>
    <w:rsid w:val="00DD5E24"/>
    <w:rsid w:val="00DE5756"/>
    <w:rsid w:val="00E003CD"/>
    <w:rsid w:val="00E1240E"/>
    <w:rsid w:val="00E1416C"/>
    <w:rsid w:val="00E15261"/>
    <w:rsid w:val="00E16EB9"/>
    <w:rsid w:val="00E35F56"/>
    <w:rsid w:val="00E70FE8"/>
    <w:rsid w:val="00E85448"/>
    <w:rsid w:val="00EA2EA4"/>
    <w:rsid w:val="00EC7185"/>
    <w:rsid w:val="00EE0038"/>
    <w:rsid w:val="00EF3B70"/>
    <w:rsid w:val="00EF72D8"/>
    <w:rsid w:val="00F0454E"/>
    <w:rsid w:val="00F15F9E"/>
    <w:rsid w:val="00F17FD7"/>
    <w:rsid w:val="00F62F9A"/>
    <w:rsid w:val="00F6579F"/>
    <w:rsid w:val="00F82182"/>
    <w:rsid w:val="00FB1CF0"/>
    <w:rsid w:val="00FB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7E022E"/>
  <w14:defaultImageDpi w14:val="300"/>
  <w15:docId w15:val="{4B029E0C-A934-4887-8600-9DBE606A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C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003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511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10F"/>
  </w:style>
  <w:style w:type="paragraph" w:styleId="Pieddepage">
    <w:name w:val="footer"/>
    <w:basedOn w:val="Normal"/>
    <w:link w:val="PieddepageCar"/>
    <w:uiPriority w:val="99"/>
    <w:unhideWhenUsed/>
    <w:rsid w:val="00B511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10F"/>
  </w:style>
  <w:style w:type="paragraph" w:styleId="Textedebulles">
    <w:name w:val="Balloon Text"/>
    <w:basedOn w:val="Normal"/>
    <w:link w:val="TextedebullesCar"/>
    <w:uiPriority w:val="99"/>
    <w:semiHidden/>
    <w:unhideWhenUsed/>
    <w:rsid w:val="00AF14D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4DE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738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38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381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38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381F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A474E1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67B7E4-EA7D-4AE6-88AB-C373A114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lucas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lucas.ramon-ext@aphp.fr</dc:creator>
  <cp:keywords/>
  <dc:description/>
  <cp:lastModifiedBy>ADECHOKAN Audrey</cp:lastModifiedBy>
  <cp:revision>8</cp:revision>
  <cp:lastPrinted>2026-05-28T08:48:00Z</cp:lastPrinted>
  <dcterms:created xsi:type="dcterms:W3CDTF">2026-05-21T14:51:00Z</dcterms:created>
  <dcterms:modified xsi:type="dcterms:W3CDTF">2026-05-28T13:00:00Z</dcterms:modified>
</cp:coreProperties>
</file>