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EB" w:rsidRPr="002B5B21" w:rsidRDefault="00647C59" w:rsidP="00262FF3">
      <w:pPr>
        <w:spacing w:after="0" w:line="240" w:lineRule="auto"/>
        <w:jc w:val="center"/>
        <w:rPr>
          <w:rFonts w:ascii="Arial" w:eastAsia="MS Mincho" w:hAnsi="Arial" w:cs="Arial"/>
          <w:b/>
          <w:color w:val="1F3864"/>
          <w:szCs w:val="36"/>
          <w:lang w:eastAsia="fr-FR"/>
        </w:rPr>
      </w:pPr>
      <w:r w:rsidRPr="002B5B21">
        <w:rPr>
          <w:rFonts w:ascii="Arial" w:eastAsia="MS Mincho" w:hAnsi="Arial" w:cs="Arial"/>
          <w:b/>
          <w:color w:val="1F3864"/>
          <w:szCs w:val="36"/>
          <w:lang w:eastAsia="fr-FR"/>
        </w:rPr>
        <w:t>FEUILLE DE TRANSFERT D</w:t>
      </w:r>
      <w:r w:rsidR="00044B99" w:rsidRPr="002B5B21">
        <w:rPr>
          <w:rFonts w:ascii="Arial" w:eastAsia="MS Mincho" w:hAnsi="Arial" w:cs="Arial"/>
          <w:b/>
          <w:color w:val="1F3864"/>
          <w:szCs w:val="36"/>
          <w:lang w:eastAsia="fr-FR"/>
        </w:rPr>
        <w:t>’</w:t>
      </w:r>
      <w:r w:rsidRPr="002B5B21">
        <w:rPr>
          <w:rFonts w:ascii="Arial" w:eastAsia="MS Mincho" w:hAnsi="Arial" w:cs="Arial"/>
          <w:b/>
          <w:color w:val="1F3864"/>
          <w:szCs w:val="36"/>
          <w:lang w:eastAsia="fr-FR"/>
        </w:rPr>
        <w:t>E</w:t>
      </w:r>
      <w:r w:rsidR="00044B99" w:rsidRPr="002B5B21">
        <w:rPr>
          <w:rFonts w:ascii="Arial" w:eastAsia="MS Mincho" w:hAnsi="Arial" w:cs="Arial"/>
          <w:b/>
          <w:color w:val="1F3864"/>
          <w:szCs w:val="36"/>
          <w:lang w:eastAsia="fr-FR"/>
        </w:rPr>
        <w:t>CHANTILLON</w:t>
      </w:r>
      <w:r w:rsidRPr="002B5B21">
        <w:rPr>
          <w:rFonts w:ascii="Arial" w:eastAsia="MS Mincho" w:hAnsi="Arial" w:cs="Arial"/>
          <w:b/>
          <w:color w:val="1F3864"/>
          <w:szCs w:val="36"/>
          <w:lang w:eastAsia="fr-FR"/>
        </w:rPr>
        <w:t xml:space="preserve"> </w:t>
      </w:r>
      <w:r w:rsidR="003C2717" w:rsidRPr="002B5B21">
        <w:rPr>
          <w:rFonts w:ascii="Arial" w:eastAsia="MS Mincho" w:hAnsi="Arial" w:cs="Arial"/>
          <w:b/>
          <w:color w:val="1F3864"/>
          <w:szCs w:val="36"/>
          <w:u w:val="single"/>
          <w:lang w:eastAsia="fr-FR"/>
        </w:rPr>
        <w:t>TUMORAL</w:t>
      </w:r>
      <w:r w:rsidR="003C2717" w:rsidRPr="002B5B21">
        <w:rPr>
          <w:rFonts w:ascii="Arial" w:eastAsia="MS Mincho" w:hAnsi="Arial" w:cs="Arial"/>
          <w:b/>
          <w:color w:val="1F3864"/>
          <w:szCs w:val="36"/>
          <w:lang w:eastAsia="fr-FR"/>
        </w:rPr>
        <w:t xml:space="preserve"> </w:t>
      </w:r>
      <w:r w:rsidRPr="002B5B21">
        <w:rPr>
          <w:rFonts w:ascii="Arial" w:eastAsia="MS Mincho" w:hAnsi="Arial" w:cs="Arial"/>
          <w:b/>
          <w:color w:val="1F3864"/>
          <w:szCs w:val="36"/>
          <w:lang w:eastAsia="fr-FR"/>
        </w:rPr>
        <w:t>CONGELE</w:t>
      </w:r>
      <w:r w:rsidR="007C64D8">
        <w:rPr>
          <w:rFonts w:ascii="Arial" w:eastAsia="MS Mincho" w:hAnsi="Arial" w:cs="Arial"/>
          <w:b/>
          <w:color w:val="1F3864"/>
          <w:szCs w:val="36"/>
          <w:lang w:eastAsia="fr-FR"/>
        </w:rPr>
        <w:t xml:space="preserve"> – </w:t>
      </w:r>
      <w:proofErr w:type="spellStart"/>
      <w:r w:rsidR="007C64D8">
        <w:rPr>
          <w:rFonts w:ascii="Arial" w:eastAsia="MS Mincho" w:hAnsi="Arial" w:cs="Arial"/>
          <w:b/>
          <w:color w:val="1F3864"/>
          <w:szCs w:val="36"/>
          <w:lang w:eastAsia="fr-FR"/>
        </w:rPr>
        <w:t>Onco-hématologie</w:t>
      </w:r>
      <w:proofErr w:type="spellEnd"/>
    </w:p>
    <w:p w:rsidR="00BE63CC" w:rsidRPr="002B5B21" w:rsidRDefault="00BE63CC" w:rsidP="00873C02">
      <w:pPr>
        <w:spacing w:after="0" w:line="240" w:lineRule="auto"/>
        <w:rPr>
          <w:rFonts w:ascii="Arial" w:eastAsia="MS Mincho" w:hAnsi="Arial" w:cs="Arial"/>
          <w:b/>
          <w:color w:val="1F3864"/>
          <w:sz w:val="8"/>
          <w:szCs w:val="36"/>
          <w:lang w:eastAsia="fr-FR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3203"/>
        <w:gridCol w:w="2409"/>
        <w:gridCol w:w="2694"/>
      </w:tblGrid>
      <w:tr w:rsidR="002B5B21" w:rsidRPr="0077646B" w:rsidTr="00F134EE">
        <w:trPr>
          <w:trHeight w:val="263"/>
          <w:jc w:val="center"/>
        </w:trPr>
        <w:tc>
          <w:tcPr>
            <w:tcW w:w="11194" w:type="dxa"/>
            <w:gridSpan w:val="4"/>
            <w:shd w:val="clear" w:color="auto" w:fill="2E74B5"/>
          </w:tcPr>
          <w:p w:rsidR="002B5B21" w:rsidRPr="006B6683" w:rsidRDefault="002B5B21" w:rsidP="00F134EE">
            <w:pPr>
              <w:spacing w:before="120" w:after="120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6B6683">
              <w:rPr>
                <w:rFonts w:ascii="Arial" w:hAnsi="Arial"/>
                <w:b/>
                <w:color w:val="FFFFFF"/>
                <w:sz w:val="24"/>
                <w:szCs w:val="24"/>
              </w:rPr>
              <w:t>LABORATOIRE DESTINATAIRE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(selon l’indication)</w:t>
            </w:r>
          </w:p>
        </w:tc>
      </w:tr>
      <w:tr w:rsidR="002B5B21" w:rsidRPr="006B6683" w:rsidTr="0094437F">
        <w:trPr>
          <w:trHeight w:val="1433"/>
          <w:jc w:val="center"/>
        </w:trPr>
        <w:tc>
          <w:tcPr>
            <w:tcW w:w="2888" w:type="dxa"/>
            <w:tcBorders>
              <w:right w:val="single" w:sz="4" w:space="0" w:color="auto"/>
            </w:tcBorders>
            <w:shd w:val="clear" w:color="auto" w:fill="auto"/>
          </w:tcPr>
          <w:p w:rsidR="002B5B21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58080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1" w:rsidRPr="00262FF3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2B5B21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 </w:t>
            </w:r>
            <w:proofErr w:type="gramStart"/>
            <w:r w:rsidR="002B5B21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 adulte</w:t>
            </w:r>
            <w:proofErr w:type="gramEnd"/>
            <w:r w:rsidR="002B5B21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</w:pPr>
            <w:r w:rsidRPr="0094437F"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  <w:t>Laboratoire d’Hématologie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37F">
              <w:rPr>
                <w:rFonts w:ascii="Arial" w:hAnsi="Arial" w:cs="Arial"/>
                <w:b/>
                <w:sz w:val="18"/>
                <w:szCs w:val="18"/>
              </w:rPr>
              <w:t>Hôpital Saint-Louis</w:t>
            </w:r>
          </w:p>
          <w:p w:rsidR="002B5B21" w:rsidRPr="00262FF3" w:rsidRDefault="002B5B21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4437F">
              <w:rPr>
                <w:rFonts w:ascii="Arial" w:hAnsi="Arial" w:cs="Arial"/>
                <w:sz w:val="18"/>
              </w:rPr>
              <w:t>Tel : 01-53-72-40-41 emmanuelle.clappier@aphp.fr</w:t>
            </w:r>
          </w:p>
        </w:tc>
        <w:tc>
          <w:tcPr>
            <w:tcW w:w="3203" w:type="dxa"/>
            <w:tcBorders>
              <w:right w:val="single" w:sz="4" w:space="0" w:color="auto"/>
            </w:tcBorders>
          </w:tcPr>
          <w:p w:rsidR="002B5B21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-96974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1" w:rsidRPr="00262FF3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2B5B21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 </w:t>
            </w:r>
            <w:proofErr w:type="gramStart"/>
            <w:r w:rsidR="002B5B21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 adulte</w:t>
            </w:r>
            <w:proofErr w:type="gramEnd"/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</w:pPr>
            <w:r w:rsidRPr="0094437F"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  <w:t>Laboratoire d’hématologie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</w:pPr>
            <w:r w:rsidRPr="0094437F">
              <w:rPr>
                <w:rFonts w:ascii="Arial" w:eastAsia="MS Gothic" w:hAnsi="Arial" w:cs="Arial"/>
                <w:b/>
                <w:color w:val="000000"/>
                <w:sz w:val="18"/>
                <w:szCs w:val="18"/>
              </w:rPr>
              <w:t>CHU Lille</w:t>
            </w:r>
          </w:p>
          <w:p w:rsidR="002B5B21" w:rsidRPr="0094437F" w:rsidRDefault="008239C7" w:rsidP="0094437F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94437F" w:rsidRPr="0094437F">
                <w:rPr>
                  <w:rFonts w:ascii="Arial" w:hAnsi="Arial" w:cs="Arial"/>
                  <w:sz w:val="18"/>
                </w:rPr>
                <w:t>Claude.PREUDHOMME@chu-lille.fr</w:t>
              </w:r>
            </w:hyperlink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B21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-12476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884BBE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2B5B21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LAL pédiatrique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18"/>
                <w:szCs w:val="24"/>
              </w:rPr>
            </w:pPr>
            <w:r w:rsidRPr="0094437F">
              <w:rPr>
                <w:rFonts w:ascii="Arial" w:eastAsia="MS Gothic" w:hAnsi="Arial" w:cs="Arial"/>
                <w:b/>
                <w:color w:val="000000"/>
                <w:sz w:val="18"/>
                <w:szCs w:val="24"/>
              </w:rPr>
              <w:t>Laboratoire de Génétique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4437F">
              <w:rPr>
                <w:rFonts w:ascii="Arial" w:hAnsi="Arial" w:cs="Arial"/>
                <w:b/>
                <w:sz w:val="18"/>
                <w:szCs w:val="24"/>
              </w:rPr>
              <w:t>Hôpital Robert-Debré</w:t>
            </w:r>
          </w:p>
          <w:p w:rsidR="002B5B21" w:rsidRPr="00262FF3" w:rsidRDefault="002B5B21" w:rsidP="00F134EE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94437F">
              <w:rPr>
                <w:rFonts w:ascii="Arial" w:hAnsi="Arial" w:cs="Arial"/>
                <w:sz w:val="18"/>
              </w:rPr>
              <w:t>Tel : 01-40-03-57-11 aurelie.caye-eude@aphp.fr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B21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-17862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21" w:rsidRPr="00262FF3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884BBE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="002B5B21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LAM pédiatrique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18"/>
                <w:szCs w:val="24"/>
              </w:rPr>
            </w:pPr>
            <w:r w:rsidRPr="0094437F">
              <w:rPr>
                <w:rFonts w:ascii="Arial" w:eastAsia="MS Gothic" w:hAnsi="Arial" w:cs="Arial"/>
                <w:b/>
                <w:color w:val="000000"/>
                <w:sz w:val="18"/>
                <w:szCs w:val="24"/>
              </w:rPr>
              <w:t>Laboratoire d’Hématologie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94437F">
              <w:rPr>
                <w:rFonts w:ascii="Arial" w:hAnsi="Arial" w:cs="Arial"/>
                <w:b/>
                <w:sz w:val="18"/>
                <w:szCs w:val="24"/>
              </w:rPr>
              <w:t>Hôpital Trousseau</w:t>
            </w:r>
          </w:p>
          <w:p w:rsidR="002B5B21" w:rsidRPr="0094437F" w:rsidRDefault="002B5B21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37F">
              <w:rPr>
                <w:rFonts w:ascii="Arial" w:hAnsi="Arial" w:cs="Arial"/>
                <w:sz w:val="18"/>
                <w:szCs w:val="18"/>
              </w:rPr>
              <w:t xml:space="preserve">Tel : 01-44-73-67-23 </w:t>
            </w:r>
            <w:hyperlink r:id="rId9" w:history="1">
              <w:r w:rsidRPr="0094437F">
                <w:rPr>
                  <w:rFonts w:ascii="Arial" w:hAnsi="Arial" w:cs="Arial"/>
                  <w:sz w:val="18"/>
                  <w:szCs w:val="18"/>
                </w:rPr>
                <w:t>helene.lapillonne@aphp.fr</w:t>
              </w:r>
            </w:hyperlink>
            <w:r w:rsidR="0094437F" w:rsidRPr="009443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5B21" w:rsidRPr="006B6683" w:rsidTr="00F134EE">
        <w:trPr>
          <w:trHeight w:val="293"/>
          <w:jc w:val="center"/>
        </w:trPr>
        <w:tc>
          <w:tcPr>
            <w:tcW w:w="1119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5B21" w:rsidRPr="00262FF3" w:rsidRDefault="002B5B21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r w:rsidRPr="006B6683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Prévenir le laboratoire destinataire avant tout envoi de prélèvement</w:t>
            </w:r>
          </w:p>
        </w:tc>
      </w:tr>
    </w:tbl>
    <w:p w:rsidR="002B5B21" w:rsidRPr="002B5B21" w:rsidRDefault="002B5B21" w:rsidP="003B34EB">
      <w:pPr>
        <w:spacing w:after="0"/>
        <w:jc w:val="center"/>
        <w:rPr>
          <w:sz w:val="8"/>
          <w:szCs w:val="1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62FF3" w:rsidRPr="002B5B21" w:rsidTr="00654232">
        <w:trPr>
          <w:trHeight w:val="485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F3" w:rsidRPr="002B5B21" w:rsidRDefault="008239C7" w:rsidP="002B5B21">
            <w:pPr>
              <w:contextualSpacing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eastAsia="MS Mincho" w:hAnsi="Arial" w:cs="Arial"/>
                  <w:b/>
                  <w:sz w:val="24"/>
                  <w:szCs w:val="24"/>
                </w:rPr>
                <w:id w:val="495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F3" w:rsidRPr="002B5B2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62FF3" w:rsidRPr="002B5B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62FF3" w:rsidRPr="002B5B21">
              <w:rPr>
                <w:rFonts w:ascii="Arial" w:eastAsia="MS Mincho" w:hAnsi="Arial" w:cs="Arial"/>
                <w:b/>
                <w:sz w:val="24"/>
                <w:szCs w:val="24"/>
              </w:rPr>
              <w:t xml:space="preserve">Envoi uniquement de l’ARN pour </w:t>
            </w:r>
            <w:proofErr w:type="spellStart"/>
            <w:r w:rsidR="00262FF3" w:rsidRPr="002B5B21">
              <w:rPr>
                <w:rFonts w:ascii="Arial" w:eastAsia="MS Mincho" w:hAnsi="Arial" w:cs="Arial"/>
                <w:b/>
                <w:sz w:val="24"/>
                <w:szCs w:val="24"/>
              </w:rPr>
              <w:t>transcriptome</w:t>
            </w:r>
            <w:proofErr w:type="spellEnd"/>
            <w:r w:rsidR="00262FF3" w:rsidRPr="002B5B21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première ligne</w:t>
            </w:r>
          </w:p>
        </w:tc>
      </w:tr>
    </w:tbl>
    <w:p w:rsidR="00262FF3" w:rsidRPr="002B5B21" w:rsidRDefault="00262FF3" w:rsidP="003B34EB">
      <w:pPr>
        <w:spacing w:after="0"/>
        <w:jc w:val="center"/>
        <w:rPr>
          <w:sz w:val="8"/>
          <w:szCs w:val="1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3183"/>
        <w:gridCol w:w="3448"/>
      </w:tblGrid>
      <w:tr w:rsidR="005A6FFC" w:rsidRPr="00A8017F" w:rsidTr="00262FF3">
        <w:trPr>
          <w:trHeight w:val="350"/>
          <w:jc w:val="center"/>
        </w:trPr>
        <w:tc>
          <w:tcPr>
            <w:tcW w:w="10632" w:type="dxa"/>
            <w:gridSpan w:val="3"/>
            <w:shd w:val="clear" w:color="auto" w:fill="2E74B5"/>
            <w:vAlign w:val="center"/>
          </w:tcPr>
          <w:p w:rsidR="006A0577" w:rsidRPr="00A8017F" w:rsidRDefault="006A0577" w:rsidP="00F83FF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 w:rsidRPr="00A8017F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IDENTIFICATION DU PATIENT</w:t>
            </w:r>
          </w:p>
        </w:tc>
      </w:tr>
      <w:tr w:rsidR="006A0577" w:rsidRPr="000339BC" w:rsidTr="00262FF3">
        <w:trPr>
          <w:trHeight w:val="570"/>
          <w:jc w:val="center"/>
        </w:trPr>
        <w:tc>
          <w:tcPr>
            <w:tcW w:w="4001" w:type="dxa"/>
            <w:shd w:val="clear" w:color="auto" w:fill="auto"/>
            <w:vAlign w:val="center"/>
          </w:tcPr>
          <w:p w:rsidR="006A0577" w:rsidRPr="008B2E16" w:rsidRDefault="006A0577" w:rsidP="000339BC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 :</w:t>
            </w:r>
            <w:r w:rsidR="00D66A8B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590199521"/>
                <w:showingPlcHdr/>
                <w:text w:multiLine="1"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183" w:type="dxa"/>
            <w:shd w:val="clear" w:color="auto" w:fill="auto"/>
            <w:vAlign w:val="center"/>
          </w:tcPr>
          <w:p w:rsidR="006A0577" w:rsidRPr="008B2E16" w:rsidRDefault="006A0577" w:rsidP="000339BC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 de naissance :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551147552"/>
                <w:showingPlcHdr/>
                <w:text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448" w:type="dxa"/>
            <w:vMerge w:val="restart"/>
            <w:shd w:val="clear" w:color="auto" w:fill="DEEAF6"/>
            <w:vAlign w:val="center"/>
          </w:tcPr>
          <w:p w:rsidR="006A0577" w:rsidRPr="008B2E16" w:rsidRDefault="006A0577" w:rsidP="000339B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  <w:t>Espace réservé au LBM SeqOIA</w:t>
            </w:r>
          </w:p>
        </w:tc>
      </w:tr>
      <w:tr w:rsidR="006A0577" w:rsidRPr="000339BC" w:rsidTr="00262FF3">
        <w:trPr>
          <w:trHeight w:val="567"/>
          <w:jc w:val="center"/>
        </w:trPr>
        <w:tc>
          <w:tcPr>
            <w:tcW w:w="4001" w:type="dxa"/>
            <w:shd w:val="clear" w:color="auto" w:fill="auto"/>
            <w:vAlign w:val="center"/>
          </w:tcPr>
          <w:p w:rsidR="006A0577" w:rsidRPr="008B2E16" w:rsidRDefault="006A0577" w:rsidP="000339BC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Prénom :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002010909"/>
                <w:showingPlcHdr/>
                <w:text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183" w:type="dxa"/>
            <w:shd w:val="clear" w:color="auto" w:fill="auto"/>
            <w:vAlign w:val="center"/>
          </w:tcPr>
          <w:p w:rsidR="006A0577" w:rsidRPr="008B2E16" w:rsidRDefault="006A0577" w:rsidP="000339BC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Né(e) le :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367462956"/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3448" w:type="dxa"/>
            <w:vMerge/>
            <w:shd w:val="clear" w:color="auto" w:fill="DEEAF6"/>
            <w:vAlign w:val="center"/>
          </w:tcPr>
          <w:p w:rsidR="006A0577" w:rsidRPr="008B2E16" w:rsidRDefault="006A0577" w:rsidP="000339B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A0577" w:rsidRPr="000339BC" w:rsidTr="00262FF3">
        <w:trPr>
          <w:trHeight w:val="421"/>
          <w:jc w:val="center"/>
        </w:trPr>
        <w:tc>
          <w:tcPr>
            <w:tcW w:w="4001" w:type="dxa"/>
            <w:shd w:val="clear" w:color="auto" w:fill="auto"/>
            <w:vAlign w:val="center"/>
          </w:tcPr>
          <w:p w:rsidR="006A0577" w:rsidRPr="008B2E16" w:rsidRDefault="006A0577" w:rsidP="00194634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Sexe : </w:t>
            </w:r>
            <w:sdt>
              <w:sdtPr>
                <w:rPr>
                  <w:rFonts w:ascii="Arial" w:eastAsia="MS Mincho" w:hAnsi="Arial" w:cs="Arial"/>
                  <w:bCs/>
                  <w:sz w:val="18"/>
                  <w:szCs w:val="18"/>
                </w:rPr>
                <w:id w:val="6446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B2E16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M </w:t>
            </w:r>
            <w:sdt>
              <w:sdtPr>
                <w:rPr>
                  <w:rFonts w:ascii="Arial" w:eastAsia="MS Gothic" w:hAnsi="Arial" w:cs="Arial"/>
                  <w:bCs/>
                  <w:sz w:val="18"/>
                  <w:szCs w:val="18"/>
                </w:rPr>
                <w:id w:val="80057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3CC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8B2E16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6A0577" w:rsidRPr="008B2E16" w:rsidRDefault="006A0577" w:rsidP="000339BC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448" w:type="dxa"/>
            <w:vMerge/>
            <w:shd w:val="clear" w:color="auto" w:fill="DEEAF6"/>
            <w:vAlign w:val="center"/>
          </w:tcPr>
          <w:p w:rsidR="006A0577" w:rsidRPr="008B2E16" w:rsidRDefault="006A0577" w:rsidP="000339B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894B76" w:rsidRPr="002B5B21" w:rsidRDefault="00894B76" w:rsidP="00A8017F">
      <w:pPr>
        <w:spacing w:after="0"/>
        <w:rPr>
          <w:sz w:val="8"/>
          <w:szCs w:val="16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5760"/>
      </w:tblGrid>
      <w:tr w:rsidR="005A6FFC" w:rsidRPr="008B2E16" w:rsidTr="002B5B21">
        <w:trPr>
          <w:trHeight w:val="480"/>
          <w:jc w:val="center"/>
        </w:trPr>
        <w:tc>
          <w:tcPr>
            <w:tcW w:w="4877" w:type="dxa"/>
            <w:shd w:val="clear" w:color="auto" w:fill="auto"/>
            <w:vAlign w:val="center"/>
          </w:tcPr>
          <w:p w:rsidR="003358A2" w:rsidRPr="002B5B21" w:rsidRDefault="003358A2" w:rsidP="000339B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Cs w:val="24"/>
                <w:lang w:eastAsia="fr-FR"/>
              </w:rPr>
            </w:pPr>
            <w:r w:rsidRPr="002B5B21">
              <w:rPr>
                <w:rFonts w:ascii="Arial" w:eastAsia="MS Mincho" w:hAnsi="Arial" w:cs="Arial"/>
                <w:b/>
                <w:szCs w:val="24"/>
                <w:lang w:eastAsia="fr-FR"/>
              </w:rPr>
              <w:t>Prescription ID (cf. SPICE) :</w:t>
            </w:r>
          </w:p>
        </w:tc>
        <w:sdt>
          <w:sdtPr>
            <w:rPr>
              <w:rFonts w:ascii="Arial" w:eastAsia="MS Mincho" w:hAnsi="Arial" w:cs="Arial"/>
              <w:b/>
              <w:szCs w:val="24"/>
              <w:lang w:eastAsia="fr-FR"/>
            </w:rPr>
            <w:id w:val="1608391885"/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vAlign w:val="center"/>
              </w:tcPr>
              <w:p w:rsidR="003358A2" w:rsidRPr="002B5B21" w:rsidRDefault="00D71140" w:rsidP="000339BC">
                <w:pPr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Cs w:val="24"/>
                    <w:lang w:eastAsia="fr-FR"/>
                  </w:rPr>
                </w:pPr>
                <w:r w:rsidRPr="002B5B2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E19B8" w:rsidRPr="002B5B21" w:rsidRDefault="00BE19B8" w:rsidP="00A8017F">
      <w:pPr>
        <w:spacing w:after="0"/>
        <w:rPr>
          <w:sz w:val="8"/>
          <w:szCs w:val="1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927"/>
      </w:tblGrid>
      <w:tr w:rsidR="005A6FFC" w:rsidRPr="00A8017F" w:rsidTr="00262FF3">
        <w:trPr>
          <w:trHeight w:val="417"/>
          <w:jc w:val="center"/>
        </w:trPr>
        <w:tc>
          <w:tcPr>
            <w:tcW w:w="10632" w:type="dxa"/>
            <w:gridSpan w:val="2"/>
            <w:shd w:val="clear" w:color="auto" w:fill="2E74B5"/>
            <w:vAlign w:val="center"/>
          </w:tcPr>
          <w:p w:rsidR="007E5E84" w:rsidRPr="00A8017F" w:rsidRDefault="007E5E84" w:rsidP="00044B9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 w:rsidRPr="00A8017F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COORDONNEES D</w:t>
            </w:r>
            <w:r w:rsidR="00044B99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E L’</w:t>
            </w:r>
            <w:r w:rsidRPr="00A8017F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EXPEDITEUR</w:t>
            </w:r>
          </w:p>
        </w:tc>
      </w:tr>
      <w:tr w:rsidR="005A6FFC" w:rsidRPr="000339BC" w:rsidTr="00262FF3">
        <w:trPr>
          <w:trHeight w:val="461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7E5E84" w:rsidRPr="000339BC" w:rsidRDefault="00044B99" w:rsidP="000339B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Intitulé du laboratoire</w:t>
            </w:r>
          </w:p>
        </w:tc>
        <w:sdt>
          <w:sdtPr>
            <w:rPr>
              <w:rFonts w:ascii="Arial" w:eastAsia="MS Mincho" w:hAnsi="Arial" w:cs="Arial"/>
              <w:bCs/>
              <w:sz w:val="20"/>
              <w:szCs w:val="20"/>
              <w:lang w:eastAsia="fr-FR"/>
            </w:rPr>
            <w:id w:val="-1526165592"/>
            <w:showingPlcHdr/>
            <w:text w:multiLine="1"/>
          </w:sdtPr>
          <w:sdtEndPr/>
          <w:sdtContent>
            <w:tc>
              <w:tcPr>
                <w:tcW w:w="6927" w:type="dxa"/>
                <w:shd w:val="clear" w:color="auto" w:fill="auto"/>
                <w:vAlign w:val="center"/>
              </w:tcPr>
              <w:p w:rsidR="007E5E84" w:rsidRPr="000339BC" w:rsidRDefault="00D71140" w:rsidP="00D71140">
                <w:pPr>
                  <w:spacing w:after="0"/>
                  <w:rPr>
                    <w:rFonts w:ascii="Arial" w:eastAsia="MS Mincho" w:hAnsi="Arial" w:cs="Arial"/>
                    <w:bCs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A6FFC" w:rsidRPr="000339BC" w:rsidTr="00262FF3">
        <w:trPr>
          <w:trHeight w:val="483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7E5E84" w:rsidRPr="000339BC" w:rsidRDefault="00044B99" w:rsidP="000339BC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 et Prénom du correspondant</w:t>
            </w:r>
          </w:p>
        </w:tc>
        <w:sdt>
          <w:sdtPr>
            <w:rPr>
              <w:rFonts w:ascii="Arial" w:eastAsia="MS Mincho" w:hAnsi="Arial" w:cs="Arial"/>
              <w:bCs/>
              <w:sz w:val="20"/>
              <w:szCs w:val="20"/>
              <w:lang w:eastAsia="fr-FR"/>
            </w:rPr>
            <w:id w:val="-2139093144"/>
            <w:showingPlcHdr/>
            <w:text w:multiLine="1"/>
          </w:sdtPr>
          <w:sdtEndPr/>
          <w:sdtContent>
            <w:tc>
              <w:tcPr>
                <w:tcW w:w="6927" w:type="dxa"/>
                <w:shd w:val="clear" w:color="auto" w:fill="auto"/>
                <w:vAlign w:val="center"/>
              </w:tcPr>
              <w:p w:rsidR="007E5E84" w:rsidRPr="000339BC" w:rsidRDefault="00D71140" w:rsidP="000339BC">
                <w:pPr>
                  <w:spacing w:after="0"/>
                  <w:rPr>
                    <w:rFonts w:ascii="Arial" w:eastAsia="MS Mincho" w:hAnsi="Arial" w:cs="Arial"/>
                    <w:bCs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E5E84" w:rsidRPr="000339BC" w:rsidTr="00262FF3">
        <w:trPr>
          <w:trHeight w:val="416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7E5E84" w:rsidRPr="000339BC" w:rsidRDefault="003B34EB" w:rsidP="000339B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1921406604"/>
            <w:showingPlcHdr/>
            <w:text w:multiLine="1"/>
          </w:sdtPr>
          <w:sdtEndPr/>
          <w:sdtContent>
            <w:tc>
              <w:tcPr>
                <w:tcW w:w="6927" w:type="dxa"/>
                <w:shd w:val="clear" w:color="auto" w:fill="auto"/>
                <w:vAlign w:val="center"/>
              </w:tcPr>
              <w:p w:rsidR="007E5E84" w:rsidRPr="008B2E16" w:rsidRDefault="00D71140" w:rsidP="000339BC">
                <w:pPr>
                  <w:spacing w:after="0" w:line="240" w:lineRule="auto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E5E84" w:rsidRPr="000339BC" w:rsidTr="00262FF3">
        <w:trPr>
          <w:trHeight w:val="416"/>
          <w:jc w:val="center"/>
        </w:trPr>
        <w:tc>
          <w:tcPr>
            <w:tcW w:w="3705" w:type="dxa"/>
            <w:shd w:val="clear" w:color="auto" w:fill="auto"/>
            <w:vAlign w:val="center"/>
          </w:tcPr>
          <w:p w:rsidR="007E5E84" w:rsidRPr="000339BC" w:rsidRDefault="003B34EB" w:rsidP="000339BC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Mail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1479525249"/>
            <w:showingPlcHdr/>
            <w:text w:multiLine="1"/>
          </w:sdtPr>
          <w:sdtEndPr/>
          <w:sdtContent>
            <w:tc>
              <w:tcPr>
                <w:tcW w:w="6927" w:type="dxa"/>
                <w:shd w:val="clear" w:color="auto" w:fill="auto"/>
                <w:vAlign w:val="center"/>
              </w:tcPr>
              <w:p w:rsidR="007E5E84" w:rsidRPr="000339BC" w:rsidRDefault="00D71140" w:rsidP="000339BC">
                <w:pPr>
                  <w:spacing w:after="0" w:line="240" w:lineRule="auto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C2717" w:rsidRPr="002B5B21" w:rsidRDefault="003C2717" w:rsidP="00584034">
      <w:pPr>
        <w:spacing w:after="0"/>
        <w:jc w:val="center"/>
        <w:rPr>
          <w:rFonts w:ascii="Arial" w:eastAsia="MS Mincho" w:hAnsi="Arial" w:cs="Arial"/>
          <w:b/>
          <w:sz w:val="8"/>
          <w:szCs w:val="24"/>
          <w:lang w:eastAsia="fr-FR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8136"/>
      </w:tblGrid>
      <w:tr w:rsidR="006B6683" w:rsidRPr="005C223A" w:rsidTr="00262FF3">
        <w:trPr>
          <w:trHeight w:val="402"/>
          <w:jc w:val="center"/>
        </w:trPr>
        <w:tc>
          <w:tcPr>
            <w:tcW w:w="10632" w:type="dxa"/>
            <w:gridSpan w:val="2"/>
            <w:shd w:val="clear" w:color="auto" w:fill="2E74B5"/>
            <w:vAlign w:val="center"/>
          </w:tcPr>
          <w:p w:rsidR="00044B99" w:rsidRPr="006B6683" w:rsidRDefault="00044B99" w:rsidP="006B6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B668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RENSEIGNEMENTS </w:t>
            </w:r>
            <w:r w:rsidRPr="006B6683">
              <w:rPr>
                <w:rFonts w:ascii="Arial" w:hAnsi="Arial" w:cs="Arial"/>
                <w:b/>
                <w:color w:val="FFFFFF"/>
              </w:rPr>
              <w:t>ECHANTILLON TUMORAL</w:t>
            </w:r>
          </w:p>
        </w:tc>
      </w:tr>
      <w:tr w:rsidR="004964E7" w:rsidRPr="006B6683" w:rsidTr="00262FF3">
        <w:trPr>
          <w:trHeight w:val="464"/>
          <w:jc w:val="center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044B99" w:rsidRPr="00647C9F" w:rsidRDefault="004964E7" w:rsidP="006B66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647C9F">
              <w:rPr>
                <w:rFonts w:ascii="Arial" w:hAnsi="Arial" w:cs="Arial"/>
                <w:b/>
                <w:bCs/>
                <w:i/>
                <w:color w:val="FF0000"/>
              </w:rPr>
              <w:t xml:space="preserve">Transmettre au minimum 2 aliquots de </w:t>
            </w:r>
            <w:r w:rsidR="003C2717" w:rsidRPr="00647C9F">
              <w:rPr>
                <w:rFonts w:ascii="Arial" w:hAnsi="Arial" w:cs="Arial"/>
                <w:b/>
                <w:bCs/>
                <w:i/>
                <w:color w:val="FF0000"/>
              </w:rPr>
              <w:t xml:space="preserve">≥ </w:t>
            </w:r>
            <w:r w:rsidR="005510C8">
              <w:rPr>
                <w:rFonts w:ascii="Arial" w:hAnsi="Arial" w:cs="Arial"/>
                <w:b/>
                <w:bCs/>
                <w:i/>
                <w:color w:val="FF0000"/>
              </w:rPr>
              <w:t>4</w:t>
            </w:r>
            <w:r w:rsidRPr="00647C9F">
              <w:rPr>
                <w:rFonts w:ascii="Arial" w:hAnsi="Arial" w:cs="Arial"/>
                <w:b/>
                <w:bCs/>
                <w:i/>
                <w:color w:val="FF0000"/>
              </w:rPr>
              <w:t xml:space="preserve"> millions de cellules </w:t>
            </w:r>
          </w:p>
          <w:p w:rsidR="00A47183" w:rsidRPr="00647C9F" w:rsidRDefault="00A47183" w:rsidP="00D002E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(si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6"/>
                <w:szCs w:val="20"/>
              </w:rPr>
              <w:t xml:space="preserve"> 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la quantité de matériel disponible </w:t>
            </w:r>
            <w:r w:rsidR="00D002E7"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>ne le permet pas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, contacter 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  <w:u w:val="single"/>
              </w:rPr>
              <w:t>impérativement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 le laboratoire destinataire</w:t>
            </w:r>
            <w:r w:rsidR="00D002E7"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 pour déterminer si l’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envoi </w:t>
            </w:r>
            <w:r w:rsidR="00C12C07"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d’une plus faible quantité </w:t>
            </w:r>
            <w:r w:rsidR="00D002E7"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>est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 </w:t>
            </w:r>
            <w:r w:rsidR="00C12C07"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 xml:space="preserve">exceptionnellement </w:t>
            </w:r>
            <w:r w:rsidRPr="002B5B21">
              <w:rPr>
                <w:rFonts w:ascii="Arial" w:hAnsi="Arial" w:cs="Arial"/>
                <w:bCs/>
                <w:i/>
                <w:color w:val="FF0000"/>
                <w:sz w:val="18"/>
                <w:szCs w:val="20"/>
              </w:rPr>
              <w:t>possible)</w:t>
            </w:r>
          </w:p>
        </w:tc>
      </w:tr>
      <w:tr w:rsidR="006B6683" w:rsidRPr="000462A7" w:rsidTr="00262FF3">
        <w:trPr>
          <w:trHeight w:val="464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44B99" w:rsidRPr="00647C9F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C9F">
              <w:rPr>
                <w:rFonts w:ascii="Arial" w:hAnsi="Arial" w:cs="Arial"/>
                <w:b/>
                <w:sz w:val="20"/>
                <w:szCs w:val="20"/>
              </w:rPr>
              <w:t>Date du prélèvement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949960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8136" w:type="dxa"/>
                <w:shd w:val="clear" w:color="auto" w:fill="auto"/>
                <w:vAlign w:val="center"/>
              </w:tcPr>
              <w:p w:rsidR="00044B99" w:rsidRPr="00647C9F" w:rsidRDefault="00D71140" w:rsidP="00CA56F1">
                <w:pPr>
                  <w:spacing w:after="0" w:line="240" w:lineRule="auto"/>
                  <w:ind w:left="29" w:hanging="29"/>
                  <w:rPr>
                    <w:rFonts w:ascii="Arial" w:hAnsi="Arial" w:cs="Arial"/>
                    <w:sz w:val="20"/>
                    <w:szCs w:val="20"/>
                  </w:rPr>
                </w:pPr>
                <w:r w:rsidRPr="006A0DE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B6683" w:rsidTr="00262FF3">
        <w:trPr>
          <w:trHeight w:val="464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44B99" w:rsidRPr="00647C9F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C9F">
              <w:rPr>
                <w:rFonts w:ascii="Arial" w:hAnsi="Arial" w:cs="Arial"/>
                <w:b/>
                <w:sz w:val="20"/>
                <w:szCs w:val="20"/>
              </w:rPr>
              <w:t>Type de prélèvement</w:t>
            </w:r>
          </w:p>
        </w:tc>
        <w:tc>
          <w:tcPr>
            <w:tcW w:w="8136" w:type="dxa"/>
            <w:shd w:val="clear" w:color="auto" w:fill="auto"/>
            <w:vAlign w:val="center"/>
          </w:tcPr>
          <w:p w:rsidR="00044B99" w:rsidRPr="00647C9F" w:rsidRDefault="008239C7" w:rsidP="00CA56F1">
            <w:pPr>
              <w:spacing w:after="0" w:line="240" w:lineRule="auto"/>
              <w:ind w:left="29" w:hanging="29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0519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Moelle       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7936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Sang           </w:t>
            </w:r>
            <w:r w:rsidR="00044B99" w:rsidRPr="00647C9F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D71140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Autre (Préciser) :</w:t>
            </w:r>
            <w:r w:rsidR="00BE63C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634144626"/>
                <w:showingPlcHdr/>
                <w:text w:multiLine="1"/>
              </w:sdtPr>
              <w:sdtEndPr/>
              <w:sdtContent>
                <w:r w:rsidR="00BE63CC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B6683" w:rsidRPr="006B45F4" w:rsidTr="00262FF3">
        <w:trPr>
          <w:trHeight w:val="464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44B99" w:rsidRPr="00647C9F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C9F">
              <w:rPr>
                <w:rFonts w:ascii="Arial" w:hAnsi="Arial" w:cs="Arial"/>
                <w:b/>
                <w:sz w:val="20"/>
                <w:szCs w:val="20"/>
              </w:rPr>
              <w:t>Identification de</w:t>
            </w:r>
            <w:r w:rsidR="00873C02" w:rsidRPr="00647C9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47C9F">
              <w:rPr>
                <w:rFonts w:ascii="Arial" w:hAnsi="Arial" w:cs="Arial"/>
                <w:b/>
                <w:sz w:val="20"/>
                <w:szCs w:val="20"/>
              </w:rPr>
              <w:t xml:space="preserve"> échantillon</w:t>
            </w:r>
            <w:r w:rsidR="00873C02" w:rsidRPr="00647C9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43214785"/>
            <w:showingPlcHdr/>
            <w:text w:multiLine="1"/>
          </w:sdtPr>
          <w:sdtEndPr/>
          <w:sdtContent>
            <w:tc>
              <w:tcPr>
                <w:tcW w:w="8136" w:type="dxa"/>
                <w:shd w:val="clear" w:color="auto" w:fill="auto"/>
                <w:vAlign w:val="center"/>
              </w:tcPr>
              <w:p w:rsidR="00044B99" w:rsidRPr="00647C9F" w:rsidRDefault="00D71140" w:rsidP="00CA56F1">
                <w:pPr>
                  <w:pStyle w:val="Paragraphedeliste"/>
                  <w:ind w:left="29" w:hanging="29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A56F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B6683" w:rsidRPr="006B45F4" w:rsidTr="00262FF3">
        <w:trPr>
          <w:trHeight w:val="950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44B99" w:rsidRPr="00647C9F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C9F">
              <w:rPr>
                <w:rFonts w:ascii="Arial" w:hAnsi="Arial" w:cs="Arial"/>
                <w:b/>
                <w:sz w:val="20"/>
                <w:szCs w:val="20"/>
              </w:rPr>
              <w:t>Echantillon</w:t>
            </w:r>
            <w:r w:rsidR="00873C02" w:rsidRPr="00647C9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47C9F">
              <w:rPr>
                <w:rFonts w:ascii="Arial" w:hAnsi="Arial" w:cs="Arial"/>
                <w:b/>
                <w:sz w:val="20"/>
                <w:szCs w:val="20"/>
              </w:rPr>
              <w:t xml:space="preserve"> transmis</w:t>
            </w:r>
          </w:p>
          <w:p w:rsidR="00044B99" w:rsidRPr="00647C9F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6" w:type="dxa"/>
            <w:shd w:val="clear" w:color="auto" w:fill="auto"/>
            <w:vAlign w:val="center"/>
          </w:tcPr>
          <w:p w:rsidR="00D71140" w:rsidRDefault="008239C7" w:rsidP="00CA56F1">
            <w:pPr>
              <w:pStyle w:val="Paragraphedeliste"/>
              <w:ind w:left="29" w:hanging="29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0475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DMSO             nb d’aliquots :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044448126"/>
                <w:showingPlcHdr/>
                <w:text w:multiLine="1"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44B99" w:rsidRPr="00647C9F" w:rsidRDefault="00D71140" w:rsidP="00CA56F1">
            <w:pPr>
              <w:pStyle w:val="Paragraphedeliste"/>
              <w:ind w:left="29" w:hanging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              nb de cellules/aliquot :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522279087"/>
                <w:showingPlcHdr/>
                <w:text w:multiLine="1"/>
              </w:sdtPr>
              <w:sdtEndPr/>
              <w:sdtContent>
                <w:r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71140" w:rsidRDefault="008239C7" w:rsidP="00CA56F1">
            <w:pPr>
              <w:pStyle w:val="Paragraphedeliste"/>
              <w:ind w:left="29" w:hanging="29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3516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Culot sec         </w:t>
            </w:r>
            <w:r w:rsidR="00D71140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nb d’aliquots :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238055948"/>
                <w:showingPlcHdr/>
                <w:text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44B99" w:rsidRPr="00647C9F" w:rsidRDefault="00D71140" w:rsidP="00CA56F1">
            <w:pPr>
              <w:pStyle w:val="Paragraphedeliste"/>
              <w:ind w:left="29" w:hanging="29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>nb de cellules/aliquot :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601767065"/>
                <w:showingPlcHdr/>
                <w:text w:multiLine="1"/>
              </w:sdtPr>
              <w:sdtEndPr/>
              <w:sdtContent>
                <w:r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711FCE" w:rsidRPr="00647C9F" w:rsidRDefault="008239C7" w:rsidP="00CA56F1">
            <w:pPr>
              <w:pStyle w:val="Paragraphedeliste"/>
              <w:ind w:left="29" w:hanging="29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0577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11FCE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D71140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Autre* :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532806278"/>
                <w:showingPlcHdr/>
                <w:text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711FCE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6B6683" w:rsidRPr="006B45F4" w:rsidTr="00262FF3">
        <w:trPr>
          <w:trHeight w:val="977"/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044B99" w:rsidRPr="00647C9F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7C9F">
              <w:rPr>
                <w:rFonts w:ascii="Arial" w:hAnsi="Arial" w:cs="Arial"/>
                <w:b/>
                <w:sz w:val="20"/>
                <w:szCs w:val="20"/>
              </w:rPr>
              <w:t>Taux de blastes</w:t>
            </w:r>
          </w:p>
          <w:p w:rsidR="00044B99" w:rsidRPr="00647C9F" w:rsidRDefault="008239C7" w:rsidP="00D711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21897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A56F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cytologie  </w:t>
            </w:r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5910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CMF</w:t>
            </w:r>
          </w:p>
        </w:tc>
        <w:tc>
          <w:tcPr>
            <w:tcW w:w="8136" w:type="dxa"/>
            <w:shd w:val="clear" w:color="auto" w:fill="auto"/>
            <w:vAlign w:val="center"/>
          </w:tcPr>
          <w:p w:rsidR="00044B99" w:rsidRPr="00647C9F" w:rsidRDefault="008239C7" w:rsidP="00CA56F1">
            <w:pPr>
              <w:spacing w:after="0" w:line="240" w:lineRule="auto"/>
              <w:ind w:left="29" w:hanging="29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5895758"/>
                <w:showingPlcHdr/>
                <w:text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044B99" w:rsidRPr="00647C9F">
              <w:rPr>
                <w:rFonts w:ascii="Arial" w:hAnsi="Arial" w:cs="Arial"/>
                <w:sz w:val="20"/>
                <w:szCs w:val="20"/>
              </w:rPr>
              <w:t>%</w:t>
            </w:r>
            <w:r w:rsidR="00044B99" w:rsidRPr="00647C9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9219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4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sur prélèvement total</w:t>
            </w:r>
          </w:p>
          <w:p w:rsidR="00044B99" w:rsidRPr="00647C9F" w:rsidRDefault="008239C7" w:rsidP="00CA56F1">
            <w:pPr>
              <w:spacing w:after="0" w:line="240" w:lineRule="auto"/>
              <w:ind w:left="29" w:hanging="29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365553124"/>
                <w:showingPlcHdr/>
                <w:text/>
              </w:sdtPr>
              <w:sdtEndPr/>
              <w:sdtContent>
                <w:r w:rsidR="00D71140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%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49030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F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sur cellules isolées pour congélat</w:t>
            </w:r>
            <w:r w:rsidR="00CE77D8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>ion</w:t>
            </w:r>
            <w:r w:rsidR="004964E7" w:rsidRPr="00647C9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(si déterminé)</w:t>
            </w:r>
          </w:p>
        </w:tc>
      </w:tr>
      <w:tr w:rsidR="006B6683" w:rsidRPr="006B6683" w:rsidTr="00262FF3">
        <w:trPr>
          <w:trHeight w:val="272"/>
          <w:jc w:val="center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4964E7" w:rsidRPr="00BE63CC" w:rsidRDefault="004964E7" w:rsidP="006B66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BE63CC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Joindre les compte-rendus de myélogramme et/ou NFS (ou anatomopathologie le cas échéant)</w:t>
            </w:r>
          </w:p>
        </w:tc>
      </w:tr>
    </w:tbl>
    <w:p w:rsidR="00C93766" w:rsidRPr="007C64D8" w:rsidRDefault="00C93766" w:rsidP="00C93766">
      <w:pPr>
        <w:spacing w:after="0" w:line="240" w:lineRule="auto"/>
        <w:rPr>
          <w:rFonts w:ascii="Arial" w:eastAsia="MS Mincho" w:hAnsi="Arial" w:cs="Arial"/>
          <w:b/>
          <w:color w:val="1F3864"/>
          <w:lang w:eastAsia="fr-FR"/>
        </w:rPr>
      </w:pPr>
      <w:r w:rsidRPr="00D51FBC">
        <w:rPr>
          <w:rFonts w:ascii="Arial" w:eastAsia="MS Mincho" w:hAnsi="Arial" w:cs="Arial"/>
          <w:sz w:val="36"/>
          <w:szCs w:val="36"/>
          <w:lang w:eastAsia="fr-FR"/>
        </w:rPr>
        <w:br w:type="page"/>
      </w:r>
      <w:r w:rsidR="003C2717" w:rsidRPr="007C64D8">
        <w:rPr>
          <w:rFonts w:ascii="Arial" w:eastAsia="MS Mincho" w:hAnsi="Arial" w:cs="Arial"/>
          <w:b/>
          <w:color w:val="1F3864"/>
          <w:lang w:eastAsia="fr-FR"/>
        </w:rPr>
        <w:t xml:space="preserve">FEUILLE DE TRANSFERT D’ECHANTILLON </w:t>
      </w:r>
      <w:r w:rsidR="003C2717" w:rsidRPr="007C64D8">
        <w:rPr>
          <w:rFonts w:ascii="Arial" w:eastAsia="MS Mincho" w:hAnsi="Arial" w:cs="Arial"/>
          <w:b/>
          <w:color w:val="1F3864"/>
          <w:u w:val="single"/>
          <w:lang w:eastAsia="fr-FR"/>
        </w:rPr>
        <w:t>NON TUMORAL</w:t>
      </w:r>
      <w:r w:rsidR="003C2717" w:rsidRPr="007C64D8">
        <w:rPr>
          <w:rFonts w:ascii="Arial" w:eastAsia="MS Mincho" w:hAnsi="Arial" w:cs="Arial"/>
          <w:b/>
          <w:color w:val="1F3864"/>
          <w:lang w:eastAsia="fr-FR"/>
        </w:rPr>
        <w:t xml:space="preserve"> CONGELE</w:t>
      </w:r>
      <w:r w:rsidR="007C64D8" w:rsidRPr="007C64D8">
        <w:rPr>
          <w:rFonts w:ascii="Arial" w:eastAsia="MS Mincho" w:hAnsi="Arial" w:cs="Arial"/>
          <w:b/>
          <w:color w:val="1F3864"/>
          <w:lang w:eastAsia="fr-FR"/>
        </w:rPr>
        <w:t xml:space="preserve"> – </w:t>
      </w:r>
      <w:proofErr w:type="spellStart"/>
      <w:r w:rsidR="007C64D8" w:rsidRPr="007C64D8">
        <w:rPr>
          <w:rFonts w:ascii="Arial" w:eastAsia="MS Mincho" w:hAnsi="Arial" w:cs="Arial"/>
          <w:b/>
          <w:color w:val="1F3864"/>
          <w:lang w:eastAsia="fr-FR"/>
        </w:rPr>
        <w:t>Onco-hématologie</w:t>
      </w:r>
      <w:proofErr w:type="spellEnd"/>
    </w:p>
    <w:p w:rsidR="003C2717" w:rsidRDefault="003C2717" w:rsidP="003C2717">
      <w:pPr>
        <w:spacing w:after="0"/>
        <w:rPr>
          <w:sz w:val="14"/>
          <w:szCs w:val="16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2777"/>
        <w:gridCol w:w="2694"/>
        <w:gridCol w:w="2835"/>
      </w:tblGrid>
      <w:tr w:rsidR="00262FF3" w:rsidRPr="0077646B" w:rsidTr="002B5B21">
        <w:trPr>
          <w:trHeight w:val="263"/>
          <w:jc w:val="center"/>
        </w:trPr>
        <w:tc>
          <w:tcPr>
            <w:tcW w:w="11194" w:type="dxa"/>
            <w:gridSpan w:val="4"/>
            <w:shd w:val="clear" w:color="auto" w:fill="2E74B5"/>
          </w:tcPr>
          <w:p w:rsidR="00262FF3" w:rsidRPr="006B6683" w:rsidRDefault="00262FF3" w:rsidP="00F134EE">
            <w:pPr>
              <w:spacing w:before="120" w:after="120"/>
              <w:jc w:val="center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 w:rsidRPr="006B6683">
              <w:rPr>
                <w:rFonts w:ascii="Arial" w:hAnsi="Arial"/>
                <w:b/>
                <w:color w:val="FFFFFF"/>
                <w:sz w:val="24"/>
                <w:szCs w:val="24"/>
              </w:rPr>
              <w:t>LABORATOIRE DESTINATAIRE</w:t>
            </w: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(selon l’indication)</w:t>
            </w:r>
          </w:p>
        </w:tc>
      </w:tr>
      <w:tr w:rsidR="00262FF3" w:rsidRPr="006B6683" w:rsidTr="002B5B21">
        <w:trPr>
          <w:trHeight w:val="1433"/>
          <w:jc w:val="center"/>
        </w:trPr>
        <w:tc>
          <w:tcPr>
            <w:tcW w:w="2888" w:type="dxa"/>
            <w:tcBorders>
              <w:right w:val="single" w:sz="4" w:space="0" w:color="auto"/>
            </w:tcBorders>
            <w:shd w:val="clear" w:color="auto" w:fill="auto"/>
          </w:tcPr>
          <w:p w:rsidR="00262FF3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26281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F3" w:rsidRPr="00262FF3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262FF3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 </w:t>
            </w:r>
            <w:proofErr w:type="gramStart"/>
            <w:r w:rsidR="00262FF3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 adulte</w:t>
            </w:r>
            <w:proofErr w:type="gramEnd"/>
            <w:r w:rsidR="00262FF3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</w:t>
            </w:r>
          </w:p>
          <w:p w:rsidR="00262FF3" w:rsidRDefault="00262FF3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Laboratoire d’Hématologie</w:t>
            </w:r>
          </w:p>
          <w:p w:rsidR="00262FF3" w:rsidRPr="00262FF3" w:rsidRDefault="00262FF3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</w:t>
            </w:r>
            <w:r w:rsidRPr="00262FF3">
              <w:rPr>
                <w:rFonts w:ascii="Arial" w:hAnsi="Arial" w:cs="Arial"/>
                <w:b/>
                <w:sz w:val="20"/>
                <w:szCs w:val="24"/>
              </w:rPr>
              <w:t>ôpital Saint-Louis</w:t>
            </w:r>
          </w:p>
          <w:p w:rsidR="00262FF3" w:rsidRPr="00262FF3" w:rsidRDefault="00262FF3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62FF3">
              <w:rPr>
                <w:rFonts w:ascii="Arial" w:hAnsi="Arial" w:cs="Arial"/>
                <w:sz w:val="20"/>
              </w:rPr>
              <w:t>Tel : 01-53-72-40-41 emmanuelle.clappier@aphp.fr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262FF3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99885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23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262FF3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 </w:t>
            </w:r>
            <w:proofErr w:type="gramStart"/>
            <w:r w:rsidR="00262FF3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 adulte</w:t>
            </w:r>
            <w:proofErr w:type="gramEnd"/>
          </w:p>
          <w:p w:rsidR="002B5B21" w:rsidRDefault="002B5B21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Laboratoire d’hématologie</w:t>
            </w:r>
          </w:p>
          <w:p w:rsidR="00262FF3" w:rsidRDefault="00262FF3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r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CHU Lille</w:t>
            </w:r>
          </w:p>
          <w:p w:rsidR="002B5B21" w:rsidRPr="00262FF3" w:rsidRDefault="002B5B21" w:rsidP="00F134EE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Claude Preudhomme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FF3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7377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F3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262FF3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  LAL pédiatrique</w:t>
            </w:r>
          </w:p>
          <w:p w:rsidR="00262FF3" w:rsidRDefault="00262FF3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Laboratoire de Génétique</w:t>
            </w:r>
          </w:p>
          <w:p w:rsidR="00262FF3" w:rsidRPr="00262FF3" w:rsidRDefault="00262FF3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62FF3">
              <w:rPr>
                <w:rFonts w:ascii="Arial" w:hAnsi="Arial" w:cs="Arial"/>
                <w:b/>
                <w:sz w:val="20"/>
                <w:szCs w:val="24"/>
              </w:rPr>
              <w:t>Hôpital Robert-Debré</w:t>
            </w:r>
          </w:p>
          <w:p w:rsidR="00262FF3" w:rsidRPr="00262FF3" w:rsidRDefault="00262FF3" w:rsidP="00F134EE">
            <w:pPr>
              <w:spacing w:after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62FF3">
              <w:rPr>
                <w:rFonts w:ascii="Arial" w:hAnsi="Arial" w:cs="Arial"/>
                <w:sz w:val="20"/>
              </w:rPr>
              <w:t>Tel : 01-40-03-57-11 aurelie.caye-eude@aphp.fr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FF3" w:rsidRPr="00262FF3" w:rsidRDefault="008239C7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b/>
                  <w:color w:val="000000"/>
                  <w:sz w:val="20"/>
                  <w:szCs w:val="24"/>
                </w:rPr>
                <w:id w:val="11695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F3" w:rsidRPr="00262FF3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262FF3" w:rsidRPr="00262FF3"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 xml:space="preserve">   LAM pédiatrique</w:t>
            </w:r>
          </w:p>
          <w:p w:rsidR="00262FF3" w:rsidRDefault="00262FF3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  <w:t>Laboratoire d’Hématologie</w:t>
            </w:r>
          </w:p>
          <w:p w:rsidR="00262FF3" w:rsidRPr="00262FF3" w:rsidRDefault="00262FF3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62FF3">
              <w:rPr>
                <w:rFonts w:ascii="Arial" w:hAnsi="Arial" w:cs="Arial"/>
                <w:b/>
                <w:sz w:val="20"/>
                <w:szCs w:val="24"/>
              </w:rPr>
              <w:t>Hôpital Trousseau</w:t>
            </w:r>
          </w:p>
          <w:p w:rsidR="00262FF3" w:rsidRPr="00262FF3" w:rsidRDefault="00262FF3" w:rsidP="00F134EE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62FF3">
              <w:rPr>
                <w:rFonts w:ascii="Arial" w:hAnsi="Arial" w:cs="Arial"/>
                <w:sz w:val="20"/>
              </w:rPr>
              <w:t xml:space="preserve">Tel : 01-44-73-67-23 </w:t>
            </w:r>
            <w:hyperlink r:id="rId10" w:history="1">
              <w:r w:rsidRPr="000F6C88">
                <w:rPr>
                  <w:rStyle w:val="Lienhypertexte"/>
                  <w:rFonts w:ascii="Arial" w:hAnsi="Arial" w:cs="Arial"/>
                  <w:sz w:val="20"/>
                </w:rPr>
                <w:t>helene.lapillonne@aphp.fr</w:t>
              </w:r>
            </w:hyperlink>
          </w:p>
        </w:tc>
      </w:tr>
      <w:tr w:rsidR="00262FF3" w:rsidRPr="006B6683" w:rsidTr="002B5B21">
        <w:trPr>
          <w:trHeight w:val="293"/>
          <w:jc w:val="center"/>
        </w:trPr>
        <w:tc>
          <w:tcPr>
            <w:tcW w:w="1119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2FF3" w:rsidRPr="00262FF3" w:rsidRDefault="00262FF3" w:rsidP="00F134EE">
            <w:pPr>
              <w:spacing w:after="120" w:line="240" w:lineRule="auto"/>
              <w:jc w:val="center"/>
              <w:rPr>
                <w:rFonts w:ascii="Arial" w:eastAsia="MS Gothic" w:hAnsi="Arial" w:cs="Arial"/>
                <w:b/>
                <w:color w:val="000000"/>
                <w:sz w:val="20"/>
                <w:szCs w:val="24"/>
              </w:rPr>
            </w:pPr>
            <w:r w:rsidRPr="006B6683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Prévenir le laboratoire destinataire avant tout envoi de prélèvement</w:t>
            </w:r>
          </w:p>
        </w:tc>
      </w:tr>
    </w:tbl>
    <w:p w:rsidR="00262FF3" w:rsidRPr="00C37564" w:rsidRDefault="00262FF3" w:rsidP="003C2717">
      <w:pPr>
        <w:spacing w:after="0"/>
        <w:rPr>
          <w:sz w:val="14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850"/>
      </w:tblGrid>
      <w:tr w:rsidR="003C2717" w:rsidRPr="008B2E16" w:rsidTr="00C37564">
        <w:trPr>
          <w:trHeight w:val="412"/>
          <w:jc w:val="center"/>
        </w:trPr>
        <w:tc>
          <w:tcPr>
            <w:tcW w:w="4493" w:type="dxa"/>
            <w:shd w:val="clear" w:color="auto" w:fill="auto"/>
            <w:vAlign w:val="center"/>
          </w:tcPr>
          <w:p w:rsidR="003C2717" w:rsidRPr="008B2E16" w:rsidRDefault="003C2717" w:rsidP="008314C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</w:pPr>
            <w:r w:rsidRPr="008B2E16"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  <w:t>Prescription ID (cf. SPICE) :</w:t>
            </w:r>
          </w:p>
        </w:tc>
        <w:sdt>
          <w:sdtPr>
            <w:rPr>
              <w:rFonts w:ascii="Arial" w:eastAsia="MS Mincho" w:hAnsi="Arial" w:cs="Arial"/>
              <w:b/>
              <w:sz w:val="24"/>
              <w:szCs w:val="24"/>
              <w:lang w:eastAsia="fr-FR"/>
            </w:rPr>
            <w:id w:val="-19479180"/>
            <w:showingPlcHdr/>
            <w:text w:multiLine="1"/>
          </w:sdtPr>
          <w:sdtEndPr/>
          <w:sdtContent>
            <w:tc>
              <w:tcPr>
                <w:tcW w:w="5850" w:type="dxa"/>
                <w:shd w:val="clear" w:color="auto" w:fill="auto"/>
                <w:vAlign w:val="center"/>
              </w:tcPr>
              <w:p w:rsidR="003C2717" w:rsidRPr="008B2E16" w:rsidRDefault="00D66A8B" w:rsidP="008314C0">
                <w:pPr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4"/>
                    <w:szCs w:val="24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C2717" w:rsidRPr="00C37564" w:rsidRDefault="003C2717" w:rsidP="003C2717">
      <w:pPr>
        <w:spacing w:after="0"/>
        <w:rPr>
          <w:sz w:val="14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6590"/>
      </w:tblGrid>
      <w:tr w:rsidR="003C2717" w:rsidRPr="00A8017F" w:rsidTr="00C37564">
        <w:trPr>
          <w:trHeight w:val="292"/>
          <w:jc w:val="center"/>
        </w:trPr>
        <w:tc>
          <w:tcPr>
            <w:tcW w:w="10343" w:type="dxa"/>
            <w:gridSpan w:val="2"/>
            <w:shd w:val="clear" w:color="auto" w:fill="2E74B5"/>
            <w:vAlign w:val="center"/>
          </w:tcPr>
          <w:p w:rsidR="003C2717" w:rsidRPr="00A8017F" w:rsidRDefault="003C2717" w:rsidP="008314C0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 w:rsidRPr="00A8017F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COORDONNEES D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E L’</w:t>
            </w:r>
            <w:r w:rsidRPr="00A8017F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EXPEDITEUR</w:t>
            </w:r>
          </w:p>
        </w:tc>
      </w:tr>
      <w:tr w:rsidR="003C2717" w:rsidRPr="000339BC" w:rsidTr="00C37564">
        <w:trPr>
          <w:trHeight w:val="328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3C2717" w:rsidRPr="000339BC" w:rsidRDefault="00C93766" w:rsidP="008314C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</w:t>
            </w:r>
            <w:r w:rsidR="003C2717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du laboratoire</w:t>
            </w:r>
          </w:p>
        </w:tc>
        <w:sdt>
          <w:sdtPr>
            <w:rPr>
              <w:rFonts w:ascii="Arial" w:eastAsia="MS Mincho" w:hAnsi="Arial" w:cs="Arial"/>
              <w:bCs/>
              <w:sz w:val="20"/>
              <w:szCs w:val="20"/>
              <w:lang w:eastAsia="fr-FR"/>
            </w:rPr>
            <w:id w:val="95762869"/>
            <w:showingPlcHdr/>
            <w:text w:multiLine="1"/>
          </w:sdtPr>
          <w:sdtEndPr/>
          <w:sdtContent>
            <w:tc>
              <w:tcPr>
                <w:tcW w:w="6590" w:type="dxa"/>
                <w:shd w:val="clear" w:color="auto" w:fill="auto"/>
                <w:vAlign w:val="center"/>
              </w:tcPr>
              <w:p w:rsidR="003C2717" w:rsidRPr="000339BC" w:rsidRDefault="00D66A8B" w:rsidP="00D66A8B">
                <w:pPr>
                  <w:spacing w:after="0"/>
                  <w:rPr>
                    <w:rFonts w:ascii="Arial" w:eastAsia="MS Mincho" w:hAnsi="Arial" w:cs="Arial"/>
                    <w:bCs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C2717" w:rsidRPr="000339BC" w:rsidTr="00C37564">
        <w:trPr>
          <w:trHeight w:val="279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3C2717" w:rsidRPr="000339BC" w:rsidRDefault="003C2717" w:rsidP="008314C0">
            <w:pPr>
              <w:spacing w:after="0"/>
              <w:rPr>
                <w:rFonts w:ascii="Arial" w:eastAsia="MS Mincho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 et Prénom du correspondant</w:t>
            </w:r>
          </w:p>
        </w:tc>
        <w:sdt>
          <w:sdtPr>
            <w:rPr>
              <w:rFonts w:ascii="Arial" w:eastAsia="MS Mincho" w:hAnsi="Arial" w:cs="Arial"/>
              <w:bCs/>
              <w:sz w:val="20"/>
              <w:szCs w:val="20"/>
              <w:lang w:eastAsia="fr-FR"/>
            </w:rPr>
            <w:id w:val="1653486831"/>
            <w:showingPlcHdr/>
            <w:text w:multiLine="1"/>
          </w:sdtPr>
          <w:sdtEndPr/>
          <w:sdtContent>
            <w:tc>
              <w:tcPr>
                <w:tcW w:w="6590" w:type="dxa"/>
                <w:shd w:val="clear" w:color="auto" w:fill="auto"/>
                <w:vAlign w:val="center"/>
              </w:tcPr>
              <w:p w:rsidR="003C2717" w:rsidRPr="000339BC" w:rsidRDefault="00D66A8B" w:rsidP="008314C0">
                <w:pPr>
                  <w:spacing w:after="0"/>
                  <w:rPr>
                    <w:rFonts w:ascii="Arial" w:eastAsia="MS Mincho" w:hAnsi="Arial" w:cs="Arial"/>
                    <w:bCs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C2717" w:rsidRPr="000339BC" w:rsidTr="00C37564">
        <w:trPr>
          <w:trHeight w:val="239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3C2717" w:rsidRPr="000339BC" w:rsidRDefault="003C2717" w:rsidP="008314C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67190449"/>
            <w:showingPlcHdr/>
            <w:text w:multiLine="1"/>
          </w:sdtPr>
          <w:sdtEndPr/>
          <w:sdtContent>
            <w:tc>
              <w:tcPr>
                <w:tcW w:w="6590" w:type="dxa"/>
                <w:shd w:val="clear" w:color="auto" w:fill="auto"/>
                <w:vAlign w:val="center"/>
              </w:tcPr>
              <w:p w:rsidR="003C2717" w:rsidRPr="008B2E16" w:rsidRDefault="00D66A8B" w:rsidP="008314C0">
                <w:pPr>
                  <w:spacing w:after="0" w:line="240" w:lineRule="auto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3C2717" w:rsidRPr="000339BC" w:rsidTr="00C37564">
        <w:trPr>
          <w:trHeight w:val="243"/>
          <w:jc w:val="center"/>
        </w:trPr>
        <w:tc>
          <w:tcPr>
            <w:tcW w:w="3753" w:type="dxa"/>
            <w:shd w:val="clear" w:color="auto" w:fill="auto"/>
            <w:vAlign w:val="center"/>
          </w:tcPr>
          <w:p w:rsidR="003C2717" w:rsidRPr="000339BC" w:rsidRDefault="003C2717" w:rsidP="008314C0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Mail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328682851"/>
            <w:showingPlcHdr/>
            <w:text w:multiLine="1"/>
          </w:sdtPr>
          <w:sdtEndPr/>
          <w:sdtContent>
            <w:tc>
              <w:tcPr>
                <w:tcW w:w="6590" w:type="dxa"/>
                <w:shd w:val="clear" w:color="auto" w:fill="auto"/>
                <w:vAlign w:val="center"/>
              </w:tcPr>
              <w:p w:rsidR="003C2717" w:rsidRPr="000339BC" w:rsidRDefault="00D66A8B" w:rsidP="008314C0">
                <w:pPr>
                  <w:spacing w:after="0" w:line="240" w:lineRule="auto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3C2717" w:rsidRPr="00C37564" w:rsidRDefault="003C2717" w:rsidP="00584034">
      <w:pPr>
        <w:spacing w:after="0"/>
        <w:jc w:val="center"/>
        <w:rPr>
          <w:rFonts w:ascii="Arial" w:eastAsia="MS Mincho" w:hAnsi="Arial" w:cs="Arial"/>
          <w:b/>
          <w:sz w:val="14"/>
          <w:szCs w:val="16"/>
          <w:lang w:eastAsia="fr-F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6B6683" w:rsidRPr="005C223A" w:rsidTr="00C37564">
        <w:trPr>
          <w:trHeight w:val="246"/>
          <w:jc w:val="center"/>
        </w:trPr>
        <w:tc>
          <w:tcPr>
            <w:tcW w:w="10343" w:type="dxa"/>
            <w:gridSpan w:val="2"/>
            <w:shd w:val="clear" w:color="auto" w:fill="2E74B5"/>
            <w:vAlign w:val="center"/>
          </w:tcPr>
          <w:p w:rsidR="00044B99" w:rsidRPr="006B6683" w:rsidRDefault="00044B99" w:rsidP="006B668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B6683">
              <w:rPr>
                <w:rFonts w:ascii="Arial" w:hAnsi="Arial" w:cs="Arial"/>
                <w:b/>
                <w:color w:val="FFFFFF"/>
                <w:sz w:val="20"/>
                <w:szCs w:val="20"/>
              </w:rPr>
              <w:br w:type="page"/>
            </w:r>
            <w:r w:rsidRPr="006B668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RENSEIGNEMENTS </w:t>
            </w:r>
            <w:r w:rsidRPr="006B6683">
              <w:rPr>
                <w:rFonts w:ascii="Arial" w:hAnsi="Arial" w:cs="Arial"/>
                <w:b/>
                <w:color w:val="FFFFFF"/>
              </w:rPr>
              <w:t>ECHANTILLON NON TUMORAL</w:t>
            </w:r>
          </w:p>
        </w:tc>
      </w:tr>
      <w:tr w:rsidR="006B6683" w:rsidRPr="006B45F4" w:rsidTr="00C37564">
        <w:trPr>
          <w:trHeight w:val="508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044B99" w:rsidRPr="006B6683" w:rsidRDefault="004964E7" w:rsidP="005510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Transmettre au minimum 1 aliquot de </w:t>
            </w:r>
            <w:r w:rsidR="003C2717"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≥ </w:t>
            </w:r>
            <w:r w:rsidR="005510C8"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4</w:t>
            </w:r>
            <w:r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 millions de cellules</w:t>
            </w:r>
            <w:r w:rsidR="003C2717"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br/>
              <w:t xml:space="preserve">(ou </w:t>
            </w:r>
            <w:r w:rsidR="007F11DE"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5</w:t>
            </w:r>
            <w:r w:rsidR="003C2717"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 xml:space="preserve"> µg d’ADN en l’absence de cellules congelées)</w:t>
            </w:r>
          </w:p>
        </w:tc>
      </w:tr>
      <w:tr w:rsidR="006B6683" w:rsidRPr="000462A7" w:rsidTr="00C37564">
        <w:trPr>
          <w:trHeight w:val="49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044B99" w:rsidRPr="006B6683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683">
              <w:rPr>
                <w:rFonts w:ascii="Arial" w:hAnsi="Arial" w:cs="Arial"/>
                <w:b/>
                <w:sz w:val="20"/>
                <w:szCs w:val="20"/>
              </w:rPr>
              <w:t>Date du prélèvement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396915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shd w:val="clear" w:color="auto" w:fill="auto"/>
                <w:vAlign w:val="center"/>
              </w:tcPr>
              <w:p w:rsidR="00044B99" w:rsidRPr="006B6683" w:rsidRDefault="00D66A8B" w:rsidP="006B6683">
                <w:pPr>
                  <w:spacing w:after="0" w:line="240" w:lineRule="auto"/>
                  <w:ind w:left="315"/>
                  <w:rPr>
                    <w:rFonts w:ascii="Arial" w:hAnsi="Arial" w:cs="Arial"/>
                    <w:sz w:val="20"/>
                    <w:szCs w:val="20"/>
                  </w:rPr>
                </w:pPr>
                <w:r w:rsidRPr="006A0DE1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6B6683" w:rsidTr="00C37564">
        <w:trPr>
          <w:trHeight w:val="496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044B99" w:rsidRPr="006B6683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683">
              <w:rPr>
                <w:rFonts w:ascii="Arial" w:hAnsi="Arial" w:cs="Arial"/>
                <w:b/>
                <w:sz w:val="20"/>
                <w:szCs w:val="20"/>
              </w:rPr>
              <w:t>Type de prélèvement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44B99" w:rsidRPr="006B6683" w:rsidRDefault="008239C7" w:rsidP="00CA56F1">
            <w:pPr>
              <w:spacing w:after="0" w:line="240" w:lineRule="auto"/>
              <w:ind w:left="29" w:hanging="1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95749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E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Moelle       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5750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E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Sang          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20080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D66A8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Autre* :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326440801"/>
                <w:showingPlcHdr/>
                <w:text w:multiLine="1"/>
              </w:sdtPr>
              <w:sdtEndPr/>
              <w:sdtContent>
                <w:r w:rsidR="00D66A8B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6B6683" w:rsidRPr="006B45F4" w:rsidTr="00C37564">
        <w:trPr>
          <w:trHeight w:val="36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044B99" w:rsidRPr="006B6683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683">
              <w:rPr>
                <w:rFonts w:ascii="Arial" w:hAnsi="Arial" w:cs="Arial"/>
                <w:b/>
                <w:sz w:val="20"/>
                <w:szCs w:val="20"/>
              </w:rPr>
              <w:t>Identification de</w:t>
            </w:r>
            <w:r w:rsidR="00873C02" w:rsidRPr="006B66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B6683">
              <w:rPr>
                <w:rFonts w:ascii="Arial" w:hAnsi="Arial" w:cs="Arial"/>
                <w:b/>
                <w:sz w:val="20"/>
                <w:szCs w:val="20"/>
              </w:rPr>
              <w:t xml:space="preserve"> échantillon</w:t>
            </w:r>
            <w:r w:rsidR="00873C02" w:rsidRPr="006B66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7204494"/>
            <w:showingPlcHdr/>
            <w:text w:multiLine="1"/>
          </w:sdtPr>
          <w:sdtEndPr/>
          <w:sdtContent>
            <w:tc>
              <w:tcPr>
                <w:tcW w:w="7229" w:type="dxa"/>
                <w:shd w:val="clear" w:color="auto" w:fill="auto"/>
                <w:vAlign w:val="center"/>
              </w:tcPr>
              <w:p w:rsidR="00044B99" w:rsidRPr="006B6683" w:rsidRDefault="00D66A8B" w:rsidP="00CA56F1">
                <w:pPr>
                  <w:pStyle w:val="Paragraphedeliste"/>
                  <w:ind w:left="29" w:hanging="10"/>
                  <w:rPr>
                    <w:rFonts w:ascii="Arial" w:hAnsi="Arial" w:cs="Arial"/>
                    <w:sz w:val="20"/>
                    <w:szCs w:val="20"/>
                  </w:rPr>
                </w:pPr>
                <w:r w:rsidRPr="006A0D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6B6683" w:rsidRPr="006B45F4" w:rsidTr="00C37564">
        <w:trPr>
          <w:trHeight w:val="123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044B99" w:rsidRPr="006B6683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683">
              <w:rPr>
                <w:rFonts w:ascii="Arial" w:hAnsi="Arial" w:cs="Arial"/>
                <w:b/>
                <w:sz w:val="20"/>
                <w:szCs w:val="20"/>
              </w:rPr>
              <w:t>Echantillon</w:t>
            </w:r>
            <w:r w:rsidR="00873C02" w:rsidRPr="006B668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B6683">
              <w:rPr>
                <w:rFonts w:ascii="Arial" w:hAnsi="Arial" w:cs="Arial"/>
                <w:b/>
                <w:sz w:val="20"/>
                <w:szCs w:val="20"/>
              </w:rPr>
              <w:t xml:space="preserve"> transmis</w:t>
            </w:r>
          </w:p>
          <w:p w:rsidR="00044B99" w:rsidRPr="006B6683" w:rsidRDefault="00044B99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D66A8B" w:rsidRDefault="008239C7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524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E1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DMSO             nb d’aliquots :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949199682"/>
                <w:showingPlcHdr/>
                <w:text w:multiLine="1"/>
              </w:sdtPr>
              <w:sdtEndPr/>
              <w:sdtContent>
                <w:r w:rsidR="00D66A8B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44B99" w:rsidRPr="006B6683" w:rsidRDefault="00D66A8B" w:rsidP="00C37564">
            <w:pPr>
              <w:pStyle w:val="Paragraphedeliste"/>
              <w:ind w:left="29" w:hanging="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               nb de cellules/aliquot :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292294220"/>
                <w:showingPlcHdr/>
                <w:text w:multiLine="1"/>
              </w:sdtPr>
              <w:sdtEndPr/>
              <w:sdtContent>
                <w:r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66A8B" w:rsidRDefault="008239C7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7548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Cul</w:t>
            </w:r>
            <w:r w:rsidR="00D66A8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ot sec         nb d’aliquots :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433435449"/>
                <w:showingPlcHdr/>
                <w:text w:multiLine="1"/>
              </w:sdtPr>
              <w:sdtEndPr/>
              <w:sdtContent>
                <w:r w:rsidR="00D66A8B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44B99" w:rsidRPr="006B6683" w:rsidRDefault="00D66A8B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                nb de cellules/aliquot :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656955672"/>
                <w:showingPlcHdr/>
                <w:text w:multiLine="1"/>
              </w:sdtPr>
              <w:sdtEndPr/>
              <w:sdtContent>
                <w:r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C2717" w:rsidRPr="006B6683" w:rsidRDefault="008239C7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28320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ADN (</w:t>
            </w:r>
            <w:r w:rsidR="003C2717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seulement en l’absence de cellules congelées)     </w:t>
            </w:r>
          </w:p>
          <w:p w:rsidR="00D66A8B" w:rsidRDefault="003C2717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      concentration :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1473669747"/>
                <w:showingPlcHdr/>
                <w:text w:multiLine="1"/>
              </w:sdtPr>
              <w:sdtEndPr/>
              <w:sdtContent>
                <w:r w:rsidR="00D66A8B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>µg/µL</w:t>
            </w:r>
            <w:r w:rsidR="00044B99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> </w:t>
            </w:r>
          </w:p>
          <w:p w:rsidR="00044B99" w:rsidRPr="006B6683" w:rsidRDefault="00044B99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r w:rsidR="000B49AD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</w:t>
            </w:r>
            <w:r w:rsidR="00D66A8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</w:t>
            </w:r>
            <w:r w:rsidR="000B49AD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r w:rsidR="00D66A8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volume :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384337806"/>
                <w:showingPlcHdr/>
                <w:text/>
              </w:sdtPr>
              <w:sdtEndPr/>
              <w:sdtContent>
                <w:r w:rsidR="00D66A8B" w:rsidRPr="006A0DE1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0B49AD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µL</w:t>
            </w:r>
            <w:r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</w:t>
            </w:r>
            <w:r w:rsidR="003C2717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CE77D8" w:rsidRPr="006B45F4" w:rsidTr="00C37564">
        <w:trPr>
          <w:trHeight w:val="843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CE77D8" w:rsidRPr="006B6683" w:rsidRDefault="00CE77D8" w:rsidP="006B66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683">
              <w:rPr>
                <w:rFonts w:ascii="Arial" w:hAnsi="Arial" w:cs="Arial"/>
                <w:b/>
                <w:sz w:val="20"/>
                <w:szCs w:val="20"/>
              </w:rPr>
              <w:t>Caractère non tumoral vérifié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73E2D" w:rsidRPr="006B6683" w:rsidRDefault="008239C7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1312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6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73E2D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&lt; 5% de blastes médullaires si myélogramme, MRD &lt;1% si réalisée</w:t>
            </w:r>
          </w:p>
          <w:p w:rsidR="00C73E2D" w:rsidRPr="006B6683" w:rsidRDefault="008239C7" w:rsidP="00C37564">
            <w:pPr>
              <w:pStyle w:val="Paragraphedeliste"/>
              <w:ind w:left="29" w:hanging="10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20047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73E2D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absence de blastes circulants si prélèvement sanguin, MRD &lt;1% si réalisée</w:t>
            </w:r>
          </w:p>
          <w:p w:rsidR="00CE77D8" w:rsidRPr="006B6683" w:rsidRDefault="008239C7" w:rsidP="00C37564">
            <w:pPr>
              <w:pStyle w:val="Paragraphedeliste"/>
              <w:ind w:left="29" w:hanging="10"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</w:rPr>
                <w:id w:val="-50311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8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73E2D" w:rsidRPr="006B668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absence de cellules dysplasiques pour les LAM</w:t>
            </w:r>
          </w:p>
        </w:tc>
      </w:tr>
      <w:tr w:rsidR="006B6683" w:rsidRPr="00CA56F1" w:rsidTr="00C37564">
        <w:trPr>
          <w:trHeight w:val="331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4964E7" w:rsidRPr="00CA56F1" w:rsidRDefault="004964E7" w:rsidP="006A53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20"/>
              </w:rPr>
            </w:pPr>
            <w:r w:rsidRPr="00CA56F1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Joindre les compte-rendus de myélogramme, NFS et m</w:t>
            </w:r>
            <w:r w:rsidR="00C37564">
              <w:rPr>
                <w:rFonts w:ascii="Arial" w:hAnsi="Arial" w:cs="Arial"/>
                <w:b/>
                <w:bCs/>
                <w:i/>
                <w:color w:val="FF0000"/>
                <w:sz w:val="18"/>
                <w:szCs w:val="20"/>
              </w:rPr>
              <w:t>aladie résiduelle le cas échéant</w:t>
            </w:r>
          </w:p>
        </w:tc>
      </w:tr>
    </w:tbl>
    <w:p w:rsidR="00C37564" w:rsidRDefault="00C37564" w:rsidP="009152E6">
      <w:pPr>
        <w:spacing w:after="0" w:line="240" w:lineRule="auto"/>
        <w:rPr>
          <w:sz w:val="20"/>
        </w:rPr>
      </w:pPr>
    </w:p>
    <w:sectPr w:rsidR="00C37564" w:rsidSect="00585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8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C7" w:rsidRDefault="008239C7" w:rsidP="008B2E16">
      <w:pPr>
        <w:spacing w:after="0" w:line="240" w:lineRule="auto"/>
      </w:pPr>
      <w:r>
        <w:separator/>
      </w:r>
    </w:p>
  </w:endnote>
  <w:endnote w:type="continuationSeparator" w:id="0">
    <w:p w:rsidR="008239C7" w:rsidRDefault="008239C7" w:rsidP="008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37" w:rsidRDefault="005852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37" w:rsidRPr="00585237" w:rsidRDefault="00585237" w:rsidP="00585237">
    <w:pPr>
      <w:pStyle w:val="Pieddepage"/>
      <w:jc w:val="center"/>
    </w:pPr>
    <w:proofErr w:type="spellStart"/>
    <w:r>
      <w:t>Ref</w:t>
    </w:r>
    <w:proofErr w:type="spellEnd"/>
    <w:r>
      <w:t xml:space="preserve"> : SeqOIA-PRE-DE-007-04  Version : 04 - Page </w:t>
    </w:r>
    <w:r>
      <w:fldChar w:fldCharType="begin"/>
    </w:r>
    <w:r>
      <w:instrText xml:space="preserve"> PAGE  \* MERGEFORMAT </w:instrText>
    </w:r>
    <w:r>
      <w:fldChar w:fldCharType="separate"/>
    </w:r>
    <w:r w:rsidR="001537E0">
      <w:rPr>
        <w:noProof/>
      </w:rPr>
      <w:t>2</w:t>
    </w:r>
    <w:r>
      <w:fldChar w:fldCharType="end"/>
    </w:r>
    <w:r>
      <w:t xml:space="preserve"> sur </w:t>
    </w:r>
    <w:fldSimple w:instr=" NUMPAGES  \* MERGEFORMAT ">
      <w:r w:rsidR="001537E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37" w:rsidRDefault="005852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C7" w:rsidRDefault="008239C7" w:rsidP="008B2E16">
      <w:pPr>
        <w:spacing w:after="0" w:line="240" w:lineRule="auto"/>
      </w:pPr>
      <w:r>
        <w:separator/>
      </w:r>
    </w:p>
  </w:footnote>
  <w:footnote w:type="continuationSeparator" w:id="0">
    <w:p w:rsidR="008239C7" w:rsidRDefault="008239C7" w:rsidP="008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37" w:rsidRDefault="005852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58523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58523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585237" w:rsidRDefault="00585237" w:rsidP="0058523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66750" cy="304800"/>
                      <wp:effectExtent l="0" t="0" r="0" b="0"/>
                      <wp:docPr id="19" name="Image 19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585237" w:rsidRDefault="00585237" w:rsidP="00585237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:rsidR="00585237" w:rsidRDefault="00585237" w:rsidP="0058523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585237" w:rsidRDefault="00585237" w:rsidP="0058523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Feuille de transfert de prélèvements congelés -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Onco-hématologie</w:t>
          </w:r>
          <w:proofErr w:type="spellEnd"/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585237" w:rsidRDefault="00585237" w:rsidP="0058523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SeqOIA-PRE-DE-007-04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04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04-07-2023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>
                <wp:extent cx="1809750" cy="381000"/>
                <wp:effectExtent l="0" t="0" r="0" b="0"/>
                <wp:docPr id="20" name="Image 20" descr="https://o-kalilab-p01.bbs.aphp.fr/moduleKalilab/print/codebar.php?code=DOC221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215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6F1" w:rsidRPr="00585237" w:rsidRDefault="00CA56F1" w:rsidP="00585237">
    <w:pPr>
      <w:pStyle w:val="En-tte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37" w:rsidRDefault="005852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BF3"/>
    <w:multiLevelType w:val="hybridMultilevel"/>
    <w:tmpl w:val="829AB012"/>
    <w:lvl w:ilvl="0" w:tplc="0EC852DE">
      <w:start w:val="30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747D"/>
    <w:multiLevelType w:val="hybridMultilevel"/>
    <w:tmpl w:val="8B801E20"/>
    <w:lvl w:ilvl="0" w:tplc="8F3C6B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C86"/>
    <w:multiLevelType w:val="hybridMultilevel"/>
    <w:tmpl w:val="D682E80A"/>
    <w:lvl w:ilvl="0" w:tplc="704A49B4">
      <w:numFmt w:val="bullet"/>
      <w:lvlText w:val=""/>
      <w:lvlJc w:val="left"/>
      <w:pPr>
        <w:ind w:left="720" w:hanging="360"/>
      </w:pPr>
      <w:rPr>
        <w:rFonts w:ascii="Wingdings" w:eastAsia="MS Gothic" w:hAnsi="Wingdings" w:cs="Arial" w:hint="default"/>
        <w:b w:val="0"/>
        <w:color w:val="00000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4D64"/>
    <w:multiLevelType w:val="hybridMultilevel"/>
    <w:tmpl w:val="19B22FD4"/>
    <w:lvl w:ilvl="0" w:tplc="DD36F4EE">
      <w:start w:val="94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198B"/>
    <w:multiLevelType w:val="hybridMultilevel"/>
    <w:tmpl w:val="A5F2B58C"/>
    <w:lvl w:ilvl="0" w:tplc="36FCD1DC">
      <w:numFmt w:val="bullet"/>
      <w:lvlText w:val=""/>
      <w:lvlJc w:val="left"/>
      <w:pPr>
        <w:ind w:left="720" w:hanging="360"/>
      </w:pPr>
      <w:rPr>
        <w:rFonts w:ascii="Symbol" w:eastAsia="MS Gothic" w:hAnsi="Symbol" w:cs="Segoe UI Symbol" w:hint="default"/>
        <w:b w:val="0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C7CC9"/>
    <w:multiLevelType w:val="hybridMultilevel"/>
    <w:tmpl w:val="82325800"/>
    <w:lvl w:ilvl="0" w:tplc="4E5EF744"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J/brdXLQVYfBFJdZn95QLVa7tc9QQ2J1oNAoVDzdjNrn5imIk4uQNGL8/J+mYMygwpSGcUtn6WywIjk3lR5A==" w:salt="4HijeNTsO04R9Oe2AiqK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6"/>
    <w:rsid w:val="00016C87"/>
    <w:rsid w:val="00020915"/>
    <w:rsid w:val="00020FF8"/>
    <w:rsid w:val="00026B2E"/>
    <w:rsid w:val="000339BC"/>
    <w:rsid w:val="0004150D"/>
    <w:rsid w:val="00044B99"/>
    <w:rsid w:val="0005181A"/>
    <w:rsid w:val="000B49AD"/>
    <w:rsid w:val="000C1D79"/>
    <w:rsid w:val="000D2B32"/>
    <w:rsid w:val="000F07AC"/>
    <w:rsid w:val="00113154"/>
    <w:rsid w:val="00114D31"/>
    <w:rsid w:val="00132C27"/>
    <w:rsid w:val="00142DD2"/>
    <w:rsid w:val="001537E0"/>
    <w:rsid w:val="0017451D"/>
    <w:rsid w:val="00187FAF"/>
    <w:rsid w:val="00194634"/>
    <w:rsid w:val="001A2042"/>
    <w:rsid w:val="001A24A2"/>
    <w:rsid w:val="001C7867"/>
    <w:rsid w:val="001F3738"/>
    <w:rsid w:val="00230205"/>
    <w:rsid w:val="00262FF3"/>
    <w:rsid w:val="002707A7"/>
    <w:rsid w:val="0027124C"/>
    <w:rsid w:val="002A438A"/>
    <w:rsid w:val="002B19BE"/>
    <w:rsid w:val="002B5B21"/>
    <w:rsid w:val="002F055E"/>
    <w:rsid w:val="002F4C98"/>
    <w:rsid w:val="00312712"/>
    <w:rsid w:val="003358A2"/>
    <w:rsid w:val="00355B08"/>
    <w:rsid w:val="003B34EB"/>
    <w:rsid w:val="003C2717"/>
    <w:rsid w:val="003C29C7"/>
    <w:rsid w:val="003D1116"/>
    <w:rsid w:val="003D19F4"/>
    <w:rsid w:val="003D41C7"/>
    <w:rsid w:val="003D4D9C"/>
    <w:rsid w:val="00437C99"/>
    <w:rsid w:val="004601E2"/>
    <w:rsid w:val="004964E7"/>
    <w:rsid w:val="004A789E"/>
    <w:rsid w:val="004C00D0"/>
    <w:rsid w:val="004F533D"/>
    <w:rsid w:val="0054132C"/>
    <w:rsid w:val="005510C8"/>
    <w:rsid w:val="005826C6"/>
    <w:rsid w:val="00584034"/>
    <w:rsid w:val="00585237"/>
    <w:rsid w:val="005A0BC8"/>
    <w:rsid w:val="005A6FFC"/>
    <w:rsid w:val="005C5CFE"/>
    <w:rsid w:val="005E6AAA"/>
    <w:rsid w:val="005F1095"/>
    <w:rsid w:val="00602D10"/>
    <w:rsid w:val="00647C59"/>
    <w:rsid w:val="00647C9F"/>
    <w:rsid w:val="006519D1"/>
    <w:rsid w:val="00654232"/>
    <w:rsid w:val="00675245"/>
    <w:rsid w:val="006814A7"/>
    <w:rsid w:val="0069480F"/>
    <w:rsid w:val="00697375"/>
    <w:rsid w:val="006A0577"/>
    <w:rsid w:val="006A3CAC"/>
    <w:rsid w:val="006A535F"/>
    <w:rsid w:val="006B6683"/>
    <w:rsid w:val="006B6ABD"/>
    <w:rsid w:val="006B7D54"/>
    <w:rsid w:val="006D256D"/>
    <w:rsid w:val="00711FCE"/>
    <w:rsid w:val="007300B1"/>
    <w:rsid w:val="00730287"/>
    <w:rsid w:val="0073328F"/>
    <w:rsid w:val="00734020"/>
    <w:rsid w:val="00741A20"/>
    <w:rsid w:val="00753C41"/>
    <w:rsid w:val="00773055"/>
    <w:rsid w:val="007916C4"/>
    <w:rsid w:val="007C64D8"/>
    <w:rsid w:val="007D0FC8"/>
    <w:rsid w:val="007E5E84"/>
    <w:rsid w:val="007F11DE"/>
    <w:rsid w:val="007F32F7"/>
    <w:rsid w:val="008028D5"/>
    <w:rsid w:val="008239C7"/>
    <w:rsid w:val="008314C0"/>
    <w:rsid w:val="00835B6C"/>
    <w:rsid w:val="0084465C"/>
    <w:rsid w:val="008668EC"/>
    <w:rsid w:val="00873C02"/>
    <w:rsid w:val="00884BBE"/>
    <w:rsid w:val="00894B76"/>
    <w:rsid w:val="008B2E16"/>
    <w:rsid w:val="00912A34"/>
    <w:rsid w:val="009152E6"/>
    <w:rsid w:val="0092489F"/>
    <w:rsid w:val="0092633B"/>
    <w:rsid w:val="0094437F"/>
    <w:rsid w:val="00946E1C"/>
    <w:rsid w:val="00972403"/>
    <w:rsid w:val="009B7ACB"/>
    <w:rsid w:val="009C0306"/>
    <w:rsid w:val="009C5626"/>
    <w:rsid w:val="009D414F"/>
    <w:rsid w:val="00A01BC2"/>
    <w:rsid w:val="00A04A51"/>
    <w:rsid w:val="00A13D03"/>
    <w:rsid w:val="00A3192B"/>
    <w:rsid w:val="00A47183"/>
    <w:rsid w:val="00A8017F"/>
    <w:rsid w:val="00AB7310"/>
    <w:rsid w:val="00B55889"/>
    <w:rsid w:val="00BB6354"/>
    <w:rsid w:val="00BE19B8"/>
    <w:rsid w:val="00BE2D03"/>
    <w:rsid w:val="00BE63CC"/>
    <w:rsid w:val="00C12C07"/>
    <w:rsid w:val="00C15608"/>
    <w:rsid w:val="00C2223B"/>
    <w:rsid w:val="00C37564"/>
    <w:rsid w:val="00C73E2D"/>
    <w:rsid w:val="00C93766"/>
    <w:rsid w:val="00CA0B7D"/>
    <w:rsid w:val="00CA56F1"/>
    <w:rsid w:val="00CC2DBC"/>
    <w:rsid w:val="00CC3619"/>
    <w:rsid w:val="00CE77D8"/>
    <w:rsid w:val="00CF0320"/>
    <w:rsid w:val="00D002E7"/>
    <w:rsid w:val="00D20FC0"/>
    <w:rsid w:val="00D25684"/>
    <w:rsid w:val="00D347B1"/>
    <w:rsid w:val="00D46740"/>
    <w:rsid w:val="00D51FBC"/>
    <w:rsid w:val="00D60866"/>
    <w:rsid w:val="00D66A8B"/>
    <w:rsid w:val="00D71140"/>
    <w:rsid w:val="00D73867"/>
    <w:rsid w:val="00D73C8D"/>
    <w:rsid w:val="00D96CFC"/>
    <w:rsid w:val="00DA3498"/>
    <w:rsid w:val="00DC1E11"/>
    <w:rsid w:val="00E30D46"/>
    <w:rsid w:val="00E43D02"/>
    <w:rsid w:val="00E71527"/>
    <w:rsid w:val="00E809F2"/>
    <w:rsid w:val="00EA3293"/>
    <w:rsid w:val="00F124AB"/>
    <w:rsid w:val="00F50580"/>
    <w:rsid w:val="00F83FFE"/>
    <w:rsid w:val="00FA4FD1"/>
    <w:rsid w:val="00FC7EC2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9B209-2EE8-4DBD-920F-8FBEE7F3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8B2E1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8B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2E1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2E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2E1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2E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2E1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328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582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6C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826C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6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826C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044B99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71140"/>
    <w:rPr>
      <w:color w:val="808080"/>
    </w:rPr>
  </w:style>
  <w:style w:type="paragraph" w:styleId="NormalWeb">
    <w:name w:val="Normal (Web)"/>
    <w:basedOn w:val="Normal"/>
    <w:uiPriority w:val="99"/>
    <w:unhideWhenUsed/>
    <w:rsid w:val="00C37564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7564"/>
    <w:rPr>
      <w:b/>
      <w:bCs/>
    </w:rPr>
  </w:style>
  <w:style w:type="character" w:styleId="Lienhypertexte">
    <w:name w:val="Hyperlink"/>
    <w:basedOn w:val="Policepardfaut"/>
    <w:uiPriority w:val="99"/>
    <w:unhideWhenUsed/>
    <w:rsid w:val="00262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e.PREUDHOMME@chu-lill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lene.lapillonne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e.lapillonne@aphp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8A08-343B-499D-9C73-D6CC7337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Jennifer</dc:creator>
  <cp:lastModifiedBy>DOS SANTOS Sofia</cp:lastModifiedBy>
  <cp:revision>2</cp:revision>
  <cp:lastPrinted>2022-10-28T13:10:00Z</cp:lastPrinted>
  <dcterms:created xsi:type="dcterms:W3CDTF">2023-06-20T12:06:00Z</dcterms:created>
  <dcterms:modified xsi:type="dcterms:W3CDTF">2023-06-20T12:06:00Z</dcterms:modified>
</cp:coreProperties>
</file>