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1AB80" w14:textId="3C6638EA" w:rsidR="00A474E1" w:rsidRPr="00BE0665" w:rsidRDefault="00482623" w:rsidP="00482623">
      <w:pPr>
        <w:spacing w:line="276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</w:pPr>
      <w:r w:rsidRPr="00BE066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MODALITE D’ACHEMINEMENT </w:t>
      </w:r>
      <w:r w:rsidRPr="00BE0665">
        <w:rPr>
          <w:rFonts w:ascii="Arial" w:eastAsia="Calibri" w:hAnsi="Arial" w:cs="Arial"/>
          <w:color w:val="002060"/>
          <w:sz w:val="20"/>
          <w:szCs w:val="20"/>
          <w:lang w:eastAsia="en-US"/>
        </w:rPr>
        <w:t>: CARBOGLACE</w:t>
      </w:r>
    </w:p>
    <w:p w14:paraId="70BF3B08" w14:textId="77777777" w:rsidR="00EA2EA4" w:rsidRPr="00903DAF" w:rsidRDefault="00EA2EA4" w:rsidP="00482623">
      <w:pPr>
        <w:spacing w:line="276" w:lineRule="auto"/>
        <w:jc w:val="center"/>
        <w:rPr>
          <w:rFonts w:ascii="Calibri" w:eastAsia="Calibri" w:hAnsi="Calibri" w:cs="Times New Roman"/>
          <w:b/>
          <w:iCs/>
          <w:color w:val="FF0000"/>
          <w:sz w:val="28"/>
          <w:szCs w:val="28"/>
          <w:lang w:eastAsia="en-US"/>
        </w:rPr>
      </w:pPr>
      <w:r w:rsidRPr="00903DAF">
        <w:rPr>
          <w:rFonts w:ascii="Calibri" w:eastAsia="Calibri" w:hAnsi="Calibri" w:cs="Times New Roman"/>
          <w:b/>
          <w:iCs/>
          <w:color w:val="FF0000"/>
          <w:sz w:val="28"/>
          <w:szCs w:val="28"/>
          <w:lang w:eastAsia="en-US"/>
        </w:rPr>
        <w:t>DÉPOSER IMPÉRATIVEMENT LE COMPTE-RENDU DE FOETOPATHOLOGIE DANS SPICE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80"/>
        <w:gridCol w:w="3493"/>
        <w:gridCol w:w="3477"/>
      </w:tblGrid>
      <w:tr w:rsidR="00A474E1" w:rsidRPr="00B26714" w14:paraId="7910CA78" w14:textId="77777777" w:rsidTr="00B26714">
        <w:trPr>
          <w:trHeight w:val="340"/>
        </w:trPr>
        <w:tc>
          <w:tcPr>
            <w:tcW w:w="10450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AF2A0D4" w14:textId="48FEF25A" w:rsidR="00A474E1" w:rsidRPr="00B26714" w:rsidRDefault="00A474E1" w:rsidP="00A474E1">
            <w:pPr>
              <w:jc w:val="center"/>
              <w:rPr>
                <w:rFonts w:ascii="Arial" w:eastAsia="MS Mincho" w:hAnsi="Arial" w:cs="Arial"/>
                <w:b/>
                <w:color w:val="FFFFFF"/>
                <w:sz w:val="22"/>
                <w:szCs w:val="24"/>
              </w:rPr>
            </w:pPr>
            <w:r w:rsidRPr="00B26714">
              <w:rPr>
                <w:rFonts w:ascii="Arial" w:eastAsia="MS Mincho" w:hAnsi="Arial" w:cs="Arial"/>
                <w:b/>
                <w:color w:val="FFFFFF"/>
                <w:sz w:val="22"/>
                <w:szCs w:val="24"/>
              </w:rPr>
              <w:t xml:space="preserve">IDENTIFICATION DU </w:t>
            </w:r>
            <w:r w:rsidR="008E7C3D" w:rsidRPr="00B26714">
              <w:rPr>
                <w:rFonts w:ascii="Arial" w:eastAsia="MS Mincho" w:hAnsi="Arial" w:cs="Arial"/>
                <w:b/>
                <w:color w:val="FFFFFF"/>
                <w:sz w:val="22"/>
                <w:szCs w:val="24"/>
              </w:rPr>
              <w:t xml:space="preserve">FŒTUS </w:t>
            </w:r>
          </w:p>
        </w:tc>
      </w:tr>
      <w:tr w:rsidR="00A474E1" w:rsidRPr="00A474E1" w14:paraId="2ECDE21A" w14:textId="77777777" w:rsidTr="009B631B">
        <w:trPr>
          <w:trHeight w:val="929"/>
        </w:trPr>
        <w:tc>
          <w:tcPr>
            <w:tcW w:w="3480" w:type="dxa"/>
            <w:shd w:val="clear" w:color="auto" w:fill="auto"/>
            <w:vAlign w:val="center"/>
          </w:tcPr>
          <w:p w14:paraId="6C884A46" w14:textId="01BA4C98" w:rsidR="00A474E1" w:rsidRPr="00D848B0" w:rsidRDefault="00A474E1" w:rsidP="00A474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D848B0">
              <w:rPr>
                <w:rFonts w:ascii="Arial" w:hAnsi="Arial" w:cs="Arial"/>
                <w:b/>
                <w:lang w:eastAsia="en-US"/>
              </w:rPr>
              <w:t>Nom :</w:t>
            </w:r>
            <w:r w:rsidR="00AB1874" w:rsidRPr="00D848B0">
              <w:rPr>
                <w:rFonts w:ascii="Arial" w:hAnsi="Arial" w:cs="Arial"/>
                <w:b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44210104"/>
                <w:placeholder>
                  <w:docPart w:val="5338010FFE084A0EB606993A84CC2BE3"/>
                </w:placeholder>
                <w:showingPlcHdr/>
                <w:text/>
              </w:sdtPr>
              <w:sdtContent>
                <w:r w:rsidR="00E1469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93" w:type="dxa"/>
            <w:shd w:val="clear" w:color="auto" w:fill="auto"/>
            <w:vAlign w:val="center"/>
          </w:tcPr>
          <w:p w14:paraId="43964FAC" w14:textId="31ACD6E9" w:rsidR="00A474E1" w:rsidRPr="00D848B0" w:rsidRDefault="007844E5" w:rsidP="00AB1874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Date d’accouchement</w:t>
            </w:r>
            <w:r w:rsidR="00AB1874" w:rsidRPr="00D848B0">
              <w:rPr>
                <w:rFonts w:ascii="Arial" w:hAnsi="Arial" w:cs="Arial"/>
                <w:b/>
                <w:lang w:eastAsia="en-US"/>
              </w:rPr>
              <w:t xml:space="preserve"> :</w:t>
            </w:r>
            <w:r w:rsidR="00E14693">
              <w:rPr>
                <w:rFonts w:ascii="Arial" w:hAnsi="Arial" w:cs="Arial"/>
                <w:b/>
                <w:lang w:eastAsia="en-US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</w:rPr>
                <w:id w:val="1240441558"/>
                <w:placeholder>
                  <w:docPart w:val="ACDA9867C4D341369273FA33EEBADA1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E1469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477" w:type="dxa"/>
            <w:vMerge w:val="restart"/>
            <w:shd w:val="clear" w:color="auto" w:fill="DBE5F1" w:themeFill="accent1" w:themeFillTint="33"/>
            <w:vAlign w:val="center"/>
          </w:tcPr>
          <w:p w14:paraId="787B5737" w14:textId="6EAC9FB8" w:rsidR="00A474E1" w:rsidRPr="00A474E1" w:rsidRDefault="00A474E1" w:rsidP="008E7C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474E1">
              <w:rPr>
                <w:rFonts w:ascii="Arial" w:hAnsi="Arial"/>
                <w:b/>
                <w:i/>
                <w:lang w:eastAsia="en-US"/>
              </w:rPr>
              <w:t>Espace réservé au LBM</w:t>
            </w:r>
            <w:r w:rsidR="008E7C3D">
              <w:rPr>
                <w:rFonts w:ascii="Arial" w:hAnsi="Arial"/>
                <w:b/>
                <w:i/>
                <w:lang w:eastAsia="en-US"/>
              </w:rPr>
              <w:t>MS</w:t>
            </w:r>
            <w:r w:rsidRPr="00A474E1">
              <w:rPr>
                <w:rFonts w:ascii="Arial" w:hAnsi="Arial"/>
                <w:b/>
                <w:i/>
                <w:lang w:eastAsia="en-US"/>
              </w:rPr>
              <w:t xml:space="preserve"> </w:t>
            </w:r>
            <w:proofErr w:type="spellStart"/>
            <w:r w:rsidRPr="00A474E1">
              <w:rPr>
                <w:rFonts w:ascii="Arial" w:hAnsi="Arial"/>
                <w:b/>
                <w:i/>
                <w:lang w:eastAsia="en-US"/>
              </w:rPr>
              <w:t>SeqOIA</w:t>
            </w:r>
            <w:proofErr w:type="spellEnd"/>
          </w:p>
        </w:tc>
      </w:tr>
      <w:tr w:rsidR="00A474E1" w:rsidRPr="00A474E1" w14:paraId="69814462" w14:textId="77777777" w:rsidTr="009B631B">
        <w:trPr>
          <w:trHeight w:val="926"/>
        </w:trPr>
        <w:tc>
          <w:tcPr>
            <w:tcW w:w="3480" w:type="dxa"/>
            <w:shd w:val="clear" w:color="auto" w:fill="auto"/>
            <w:vAlign w:val="center"/>
          </w:tcPr>
          <w:p w14:paraId="2B67C282" w14:textId="612D6A55" w:rsidR="00A474E1" w:rsidRPr="00D848B0" w:rsidRDefault="00AB1874" w:rsidP="00A474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D848B0">
              <w:rPr>
                <w:rFonts w:ascii="Arial" w:hAnsi="Arial" w:cs="Arial"/>
                <w:b/>
                <w:lang w:eastAsia="en-US"/>
              </w:rPr>
              <w:t>Prénom :</w:t>
            </w:r>
            <w:r w:rsidR="00E1469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89093412"/>
                <w:placeholder>
                  <w:docPart w:val="744ACB5ECFD14818B3EB160D2E3C7C00"/>
                </w:placeholder>
                <w:showingPlcHdr/>
                <w:text/>
              </w:sdtPr>
              <w:sdtContent>
                <w:r w:rsidR="00E1469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93" w:type="dxa"/>
            <w:shd w:val="clear" w:color="auto" w:fill="auto"/>
            <w:vAlign w:val="center"/>
          </w:tcPr>
          <w:p w14:paraId="469DBE82" w14:textId="1EDD3969" w:rsidR="00A474E1" w:rsidRPr="00D848B0" w:rsidRDefault="00AB1874" w:rsidP="00EC718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D848B0">
              <w:rPr>
                <w:rFonts w:ascii="Arial" w:hAnsi="Arial" w:cs="Arial"/>
                <w:b/>
                <w:lang w:eastAsia="en-US"/>
              </w:rPr>
              <w:t xml:space="preserve">Sexe : </w:t>
            </w:r>
            <w:sdt>
              <w:sdtPr>
                <w:rPr>
                  <w:rFonts w:ascii="Arial" w:eastAsia="MS Gothic" w:hAnsi="Arial" w:cs="Arial"/>
                  <w:color w:val="000000"/>
                </w:rPr>
                <w:id w:val="17914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D848B0">
              <w:rPr>
                <w:rFonts w:ascii="Arial" w:eastAsia="MS Gothic" w:hAnsi="Arial" w:cs="Arial"/>
                <w:color w:val="000000"/>
                <w:lang w:eastAsia="en-US"/>
              </w:rPr>
              <w:t xml:space="preserve"> M </w:t>
            </w:r>
            <w:sdt>
              <w:sdtPr>
                <w:rPr>
                  <w:rFonts w:ascii="Arial" w:eastAsia="MS Gothic" w:hAnsi="Arial" w:cs="Arial"/>
                  <w:color w:val="000000"/>
                </w:rPr>
                <w:id w:val="10969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C7185">
              <w:rPr>
                <w:rFonts w:ascii="Arial" w:eastAsia="MS Gothic" w:hAnsi="Arial" w:cs="Arial"/>
                <w:color w:val="000000"/>
                <w:lang w:eastAsia="en-US"/>
              </w:rPr>
              <w:t xml:space="preserve"> F </w:t>
            </w:r>
            <w:sdt>
              <w:sdtPr>
                <w:rPr>
                  <w:rFonts w:ascii="Arial" w:eastAsia="MS Gothic" w:hAnsi="Arial" w:cs="Arial"/>
                  <w:color w:val="000000"/>
                </w:rPr>
                <w:id w:val="-202153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D848B0">
              <w:rPr>
                <w:rFonts w:ascii="Arial" w:eastAsia="MS Gothic" w:hAnsi="Arial" w:cs="Arial"/>
                <w:color w:val="000000"/>
                <w:lang w:eastAsia="en-US"/>
              </w:rPr>
              <w:t xml:space="preserve"> Indéterminé</w:t>
            </w:r>
          </w:p>
        </w:tc>
        <w:tc>
          <w:tcPr>
            <w:tcW w:w="3477" w:type="dxa"/>
            <w:vMerge/>
            <w:shd w:val="clear" w:color="auto" w:fill="DBE5F1" w:themeFill="accent1" w:themeFillTint="33"/>
            <w:vAlign w:val="center"/>
          </w:tcPr>
          <w:p w14:paraId="2CA24D6E" w14:textId="77777777" w:rsidR="00A474E1" w:rsidRPr="00A474E1" w:rsidRDefault="00A474E1" w:rsidP="00A474E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CC020CB" w14:textId="77777777" w:rsidR="00A474E1" w:rsidRPr="00A474E1" w:rsidRDefault="00A474E1" w:rsidP="00A474E1">
      <w:pPr>
        <w:spacing w:line="276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224297B2" w14:textId="788D4D66" w:rsidR="00A474E1" w:rsidRDefault="00A474E1" w:rsidP="00A474E1">
      <w:pPr>
        <w:spacing w:line="276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3509"/>
      </w:tblGrid>
      <w:tr w:rsidR="00AB1874" w:rsidRPr="00A474E1" w14:paraId="6D672881" w14:textId="77777777" w:rsidTr="00B26714">
        <w:trPr>
          <w:trHeight w:val="340"/>
        </w:trPr>
        <w:tc>
          <w:tcPr>
            <w:tcW w:w="10450" w:type="dxa"/>
            <w:gridSpan w:val="3"/>
            <w:shd w:val="clear" w:color="auto" w:fill="365F91" w:themeFill="accent1" w:themeFillShade="BF"/>
            <w:vAlign w:val="center"/>
          </w:tcPr>
          <w:p w14:paraId="32F49E3C" w14:textId="7890BC9E" w:rsidR="00AB1874" w:rsidRPr="00B26714" w:rsidRDefault="00AB1874" w:rsidP="00FF05C8">
            <w:pPr>
              <w:jc w:val="center"/>
              <w:rPr>
                <w:rFonts w:ascii="Arial" w:eastAsia="MS Mincho" w:hAnsi="Arial" w:cs="Arial"/>
                <w:b/>
                <w:color w:val="FFFFFF"/>
                <w:sz w:val="22"/>
              </w:rPr>
            </w:pPr>
            <w:r w:rsidRPr="00B26714">
              <w:rPr>
                <w:rFonts w:ascii="Arial" w:eastAsia="MS Mincho" w:hAnsi="Arial" w:cs="Arial"/>
                <w:b/>
                <w:color w:val="FFFFFF"/>
                <w:sz w:val="22"/>
              </w:rPr>
              <w:t xml:space="preserve">INFORMATIONS CONCERNANT LE TISSU </w:t>
            </w:r>
            <w:r w:rsidR="008E7C3D" w:rsidRPr="00B26714">
              <w:rPr>
                <w:rFonts w:ascii="Arial" w:eastAsia="MS Mincho" w:hAnsi="Arial" w:cs="Arial"/>
                <w:b/>
                <w:color w:val="FFFFFF"/>
                <w:sz w:val="22"/>
              </w:rPr>
              <w:t xml:space="preserve">FŒTAL </w:t>
            </w:r>
          </w:p>
        </w:tc>
      </w:tr>
      <w:tr w:rsidR="00AB1874" w:rsidRPr="00A474E1" w14:paraId="70A16E9A" w14:textId="77777777" w:rsidTr="00A143C8">
        <w:trPr>
          <w:trHeight w:val="460"/>
        </w:trPr>
        <w:tc>
          <w:tcPr>
            <w:tcW w:w="3397" w:type="dxa"/>
            <w:shd w:val="clear" w:color="auto" w:fill="auto"/>
            <w:vAlign w:val="center"/>
          </w:tcPr>
          <w:p w14:paraId="2989CC5C" w14:textId="77777777" w:rsidR="00AB1874" w:rsidRPr="00D848B0" w:rsidRDefault="00AB1874" w:rsidP="00FF05C8">
            <w:pPr>
              <w:spacing w:line="276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D848B0">
              <w:rPr>
                <w:rFonts w:ascii="Arial" w:eastAsia="MS Mincho" w:hAnsi="Arial" w:cs="Arial"/>
                <w:b/>
                <w:sz w:val="20"/>
                <w:szCs w:val="20"/>
              </w:rPr>
              <w:t>Numéro du dossier médical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2671A3B0" w14:textId="6BEF0B82" w:rsidR="00AB1874" w:rsidRPr="00D848B0" w:rsidRDefault="00E14693" w:rsidP="00FF05C8">
            <w:pPr>
              <w:spacing w:line="276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216670608"/>
                <w:placeholder>
                  <w:docPart w:val="887977784ACD4665A06409934A270A33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B1874" w:rsidRPr="00A474E1" w14:paraId="11D2B18E" w14:textId="77777777" w:rsidTr="00A143C8">
        <w:trPr>
          <w:trHeight w:val="460"/>
        </w:trPr>
        <w:tc>
          <w:tcPr>
            <w:tcW w:w="3397" w:type="dxa"/>
            <w:shd w:val="clear" w:color="auto" w:fill="auto"/>
            <w:vAlign w:val="center"/>
          </w:tcPr>
          <w:p w14:paraId="7C1CF7B6" w14:textId="77777777" w:rsidR="00AB1874" w:rsidRPr="00D848B0" w:rsidRDefault="00AB1874" w:rsidP="00FF05C8">
            <w:pPr>
              <w:spacing w:line="276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D848B0">
              <w:rPr>
                <w:rFonts w:ascii="Arial" w:eastAsia="MS Mincho" w:hAnsi="Arial" w:cs="Arial"/>
                <w:b/>
                <w:sz w:val="20"/>
                <w:szCs w:val="20"/>
              </w:rPr>
              <w:t>Date de prélèvement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7E58055D" w14:textId="2EFB000C" w:rsidR="00AB1874" w:rsidRPr="00D848B0" w:rsidRDefault="00E14693" w:rsidP="00FF05C8">
            <w:pPr>
              <w:spacing w:line="276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b/>
                </w:rPr>
                <w:id w:val="215780526"/>
                <w:placeholder>
                  <w:docPart w:val="B57D8798152E4BAA808004DF0F6D99E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AB1874" w:rsidRPr="00A474E1" w14:paraId="435A141E" w14:textId="77777777" w:rsidTr="00A143C8">
        <w:trPr>
          <w:trHeight w:val="460"/>
        </w:trPr>
        <w:tc>
          <w:tcPr>
            <w:tcW w:w="3397" w:type="dxa"/>
            <w:shd w:val="clear" w:color="auto" w:fill="auto"/>
            <w:vAlign w:val="center"/>
          </w:tcPr>
          <w:p w14:paraId="7D08AA6F" w14:textId="290CF7B8" w:rsidR="00AB1874" w:rsidRPr="00D848B0" w:rsidRDefault="00AB1874" w:rsidP="00FF05C8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D848B0">
              <w:rPr>
                <w:rFonts w:ascii="Arial" w:hAnsi="Arial" w:cs="Arial"/>
                <w:b/>
                <w:sz w:val="20"/>
                <w:szCs w:val="20"/>
              </w:rPr>
              <w:t>Nature tissu fœtal congelé</w:t>
            </w:r>
          </w:p>
        </w:tc>
        <w:tc>
          <w:tcPr>
            <w:tcW w:w="7053" w:type="dxa"/>
            <w:gridSpan w:val="2"/>
            <w:vAlign w:val="center"/>
          </w:tcPr>
          <w:p w14:paraId="507F6BDE" w14:textId="60391E1C" w:rsidR="00AB1874" w:rsidRPr="00EA2EA4" w:rsidRDefault="00EF2306" w:rsidP="00E14693">
            <w:pPr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3679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5" w:rsidRPr="005156B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C7185"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B1874"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Poumon </w:t>
            </w:r>
            <w:r w:rsidR="00EA2EA4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2302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A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2EA4"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A2EA4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Muscle  </w:t>
            </w:r>
            <w:sdt>
              <w:sdtPr>
                <w:rPr>
                  <w:rFonts w:ascii="Arial" w:eastAsia="MS Mincho" w:hAnsi="Arial" w:cs="Arial"/>
                  <w:color w:val="000000"/>
                  <w:sz w:val="20"/>
                  <w:szCs w:val="20"/>
                </w:rPr>
                <w:id w:val="-152631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A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2EA4"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A2EA4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Thymus  </w:t>
            </w:r>
            <w:r w:rsidR="00AB1874"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9051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5" w:rsidRPr="005156B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1874"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Autre </w:t>
            </w:r>
            <w:sdt>
              <w:sdtPr>
                <w:rPr>
                  <w:rFonts w:ascii="Arial" w:hAnsi="Arial" w:cs="Arial"/>
                  <w:b/>
                </w:rPr>
                <w:id w:val="641619978"/>
                <w:placeholder>
                  <w:docPart w:val="816DF92ECE7E4A64AC9B2931E940D343"/>
                </w:placeholder>
                <w:showingPlcHdr/>
                <w:text/>
              </w:sdtPr>
              <w:sdtContent>
                <w:r w:rsidR="00E1469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143C8" w:rsidRPr="00A474E1" w14:paraId="10E92CA5" w14:textId="77777777" w:rsidTr="00A143C8">
        <w:trPr>
          <w:trHeight w:val="46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4C361A9E" w14:textId="5198AE4A" w:rsidR="00A143C8" w:rsidRPr="00D848B0" w:rsidRDefault="00A143C8" w:rsidP="00FF05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Quantité de tissu fœtal</w:t>
            </w:r>
            <w:r w:rsidRPr="00D848B0">
              <w:rPr>
                <w:rFonts w:ascii="Arial" w:hAnsi="Arial" w:cs="Arial"/>
                <w:b/>
                <w:sz w:val="20"/>
                <w:szCs w:val="20"/>
              </w:rPr>
              <w:t xml:space="preserve"> (mg)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34B16CDA" w14:textId="17C243D3" w:rsidR="00A143C8" w:rsidRPr="00D848B0" w:rsidRDefault="00E70FE8" w:rsidP="00E70FE8">
            <w:pPr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>Quantité a</w:t>
            </w:r>
            <w:r w:rsidR="00A143C8"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>ttendu</w:t>
            </w:r>
            <w:r w:rsidR="00A143C8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509" w:type="dxa"/>
            <w:vAlign w:val="center"/>
          </w:tcPr>
          <w:p w14:paraId="52A7F830" w14:textId="6867A6E7" w:rsidR="00A143C8" w:rsidRPr="00D848B0" w:rsidRDefault="00E70FE8" w:rsidP="00E70FE8">
            <w:pPr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Quantité envoyée</w:t>
            </w:r>
          </w:p>
        </w:tc>
      </w:tr>
      <w:tr w:rsidR="00A143C8" w:rsidRPr="00A474E1" w14:paraId="425F7C92" w14:textId="77777777" w:rsidTr="00A143C8">
        <w:trPr>
          <w:trHeight w:val="505"/>
        </w:trPr>
        <w:tc>
          <w:tcPr>
            <w:tcW w:w="3397" w:type="dxa"/>
            <w:vMerge/>
            <w:shd w:val="clear" w:color="auto" w:fill="auto"/>
            <w:vAlign w:val="center"/>
          </w:tcPr>
          <w:p w14:paraId="0128DB2B" w14:textId="7E31A520" w:rsidR="00A143C8" w:rsidRPr="00D848B0" w:rsidRDefault="00A143C8" w:rsidP="00FF0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111951E8" w14:textId="0A9F70E7" w:rsidR="00A143C8" w:rsidRPr="00D848B0" w:rsidRDefault="00A143C8" w:rsidP="00EF72D8">
            <w:pPr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>20 à</w:t>
            </w:r>
            <w:r w:rsidRPr="00D848B0"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  <w:t xml:space="preserve"> 50 mg</w:t>
            </w:r>
          </w:p>
        </w:tc>
        <w:tc>
          <w:tcPr>
            <w:tcW w:w="3509" w:type="dxa"/>
            <w:vAlign w:val="center"/>
          </w:tcPr>
          <w:p w14:paraId="176CC21C" w14:textId="4C74FE34" w:rsidR="00A143C8" w:rsidRPr="00D848B0" w:rsidRDefault="00E14693" w:rsidP="00FF05C8">
            <w:pPr>
              <w:rPr>
                <w:rFonts w:ascii="Arial" w:eastAsia="MS Gothic" w:hAnsi="Arial" w:cs="Aria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b/>
                </w:rPr>
                <w:id w:val="-1015837827"/>
                <w:placeholder>
                  <w:docPart w:val="668763C6E9384A1092A9FE20875BB565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173DF141" w14:textId="437DC23D" w:rsidR="00AB1874" w:rsidRDefault="00AB1874" w:rsidP="00A474E1">
      <w:pPr>
        <w:spacing w:line="276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p w14:paraId="4A916917" w14:textId="41FC725E" w:rsidR="00BE2EA7" w:rsidRDefault="00BE2EA7" w:rsidP="00A474E1">
      <w:pPr>
        <w:spacing w:line="276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p w14:paraId="0CBC660E" w14:textId="77777777" w:rsidR="00BE2EA7" w:rsidRPr="00BE2EA7" w:rsidRDefault="00BE2EA7" w:rsidP="00A474E1">
      <w:pPr>
        <w:spacing w:line="276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53"/>
      </w:tblGrid>
      <w:tr w:rsidR="00A474E1" w:rsidRPr="00A474E1" w14:paraId="0DC4B351" w14:textId="77777777" w:rsidTr="00B26714">
        <w:trPr>
          <w:trHeight w:val="340"/>
        </w:trPr>
        <w:tc>
          <w:tcPr>
            <w:tcW w:w="10450" w:type="dxa"/>
            <w:gridSpan w:val="2"/>
            <w:shd w:val="clear" w:color="auto" w:fill="365F91" w:themeFill="accent1" w:themeFillShade="BF"/>
            <w:vAlign w:val="center"/>
          </w:tcPr>
          <w:p w14:paraId="6FC2585C" w14:textId="1E3A16B4" w:rsidR="00A474E1" w:rsidRPr="00A474E1" w:rsidRDefault="00AB1874" w:rsidP="008E7C3D">
            <w:pPr>
              <w:jc w:val="center"/>
              <w:rPr>
                <w:rFonts w:ascii="Arial" w:eastAsia="MS Mincho" w:hAnsi="Arial" w:cs="Arial"/>
                <w:b/>
                <w:color w:val="FFFFFF"/>
              </w:rPr>
            </w:pPr>
            <w:r>
              <w:rPr>
                <w:rFonts w:ascii="Arial" w:eastAsia="MS Mincho" w:hAnsi="Arial" w:cs="Arial"/>
                <w:b/>
                <w:color w:val="FFFFFF"/>
              </w:rPr>
              <w:t xml:space="preserve">INFORMATIONS </w:t>
            </w:r>
            <w:r w:rsidRPr="00B26714">
              <w:rPr>
                <w:rFonts w:ascii="Arial" w:eastAsia="MS Mincho" w:hAnsi="Arial" w:cs="Arial"/>
                <w:b/>
                <w:color w:val="FFFFFF"/>
                <w:sz w:val="22"/>
              </w:rPr>
              <w:t xml:space="preserve">CONCERNANT </w:t>
            </w:r>
            <w:r>
              <w:rPr>
                <w:rFonts w:ascii="Arial" w:eastAsia="MS Mincho" w:hAnsi="Arial" w:cs="Arial"/>
                <w:b/>
                <w:color w:val="FFFFFF"/>
              </w:rPr>
              <w:t>LE</w:t>
            </w:r>
            <w:r w:rsidR="00A474E1" w:rsidRPr="00A474E1">
              <w:rPr>
                <w:rFonts w:ascii="Arial" w:eastAsia="MS Mincho" w:hAnsi="Arial" w:cs="Arial"/>
                <w:b/>
                <w:color w:val="FFFFFF"/>
              </w:rPr>
              <w:t xml:space="preserve"> LABORATOIRE EXP</w:t>
            </w:r>
            <w:r w:rsidR="008E7C3D" w:rsidRPr="008E7C3D">
              <w:rPr>
                <w:rFonts w:ascii="Arial" w:eastAsia="MS Mincho" w:hAnsi="Arial" w:cs="Arial"/>
                <w:b/>
                <w:color w:val="FFFFFF"/>
              </w:rPr>
              <w:t>É</w:t>
            </w:r>
            <w:r w:rsidR="00A474E1" w:rsidRPr="00A474E1">
              <w:rPr>
                <w:rFonts w:ascii="Arial" w:eastAsia="MS Mincho" w:hAnsi="Arial" w:cs="Arial"/>
                <w:b/>
                <w:color w:val="FFFFFF"/>
              </w:rPr>
              <w:t>DITEUR</w:t>
            </w:r>
          </w:p>
        </w:tc>
      </w:tr>
      <w:tr w:rsidR="00A474E1" w:rsidRPr="00A474E1" w14:paraId="733A2CFE" w14:textId="77777777" w:rsidTr="00A143C8">
        <w:trPr>
          <w:trHeight w:val="523"/>
        </w:trPr>
        <w:tc>
          <w:tcPr>
            <w:tcW w:w="3397" w:type="dxa"/>
            <w:shd w:val="clear" w:color="auto" w:fill="auto"/>
            <w:vAlign w:val="center"/>
          </w:tcPr>
          <w:p w14:paraId="051F4654" w14:textId="77777777" w:rsidR="00AB1874" w:rsidRDefault="00A474E1" w:rsidP="00AB1874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474E1">
              <w:rPr>
                <w:rFonts w:ascii="Arial" w:eastAsia="MS Mincho" w:hAnsi="Arial" w:cs="Arial"/>
                <w:b/>
                <w:sz w:val="20"/>
                <w:szCs w:val="20"/>
              </w:rPr>
              <w:t xml:space="preserve">Nom et Prénom </w:t>
            </w:r>
            <w:r w:rsidR="00AB1874">
              <w:rPr>
                <w:rFonts w:ascii="Arial" w:eastAsia="MS Mincho" w:hAnsi="Arial" w:cs="Arial"/>
                <w:b/>
                <w:sz w:val="20"/>
                <w:szCs w:val="20"/>
              </w:rPr>
              <w:t>de la personne</w:t>
            </w:r>
          </w:p>
          <w:p w14:paraId="4E1FE17F" w14:textId="5ACCFD53" w:rsidR="00A474E1" w:rsidRPr="00A474E1" w:rsidRDefault="00AB1874" w:rsidP="00AB1874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en charge du dossier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81AB262" w14:textId="3C179D76" w:rsidR="00A474E1" w:rsidRPr="00A474E1" w:rsidRDefault="00E14693" w:rsidP="00E14693">
            <w:pPr>
              <w:spacing w:line="276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648633742"/>
                <w:placeholder>
                  <w:docPart w:val="4D759D4BEC184AC8B95FBA03E5B1F2BB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474E1" w:rsidRPr="00A474E1" w14:paraId="2500935F" w14:textId="77777777" w:rsidTr="00A143C8">
        <w:trPr>
          <w:trHeight w:val="837"/>
        </w:trPr>
        <w:tc>
          <w:tcPr>
            <w:tcW w:w="3397" w:type="dxa"/>
            <w:shd w:val="clear" w:color="auto" w:fill="auto"/>
            <w:vAlign w:val="center"/>
          </w:tcPr>
          <w:p w14:paraId="19DD12D9" w14:textId="0B888B50" w:rsidR="00A474E1" w:rsidRPr="00A474E1" w:rsidRDefault="00A474E1" w:rsidP="00A474E1">
            <w:pPr>
              <w:spacing w:line="276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474E1">
              <w:rPr>
                <w:rFonts w:ascii="Arial" w:eastAsia="MS Mincho" w:hAnsi="Arial" w:cs="Arial"/>
                <w:b/>
                <w:sz w:val="20"/>
                <w:szCs w:val="20"/>
              </w:rPr>
              <w:t>Adresse</w:t>
            </w:r>
            <w:r w:rsidR="00AB1874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du laboratoire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128CB00" w14:textId="2F7568E6" w:rsidR="00A474E1" w:rsidRPr="00A474E1" w:rsidRDefault="00E14693" w:rsidP="00E14693">
            <w:pPr>
              <w:spacing w:line="276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4044583"/>
                <w:placeholder>
                  <w:docPart w:val="2B61FEBD49304CC3943E2D75D334D728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474E1" w:rsidRPr="00A474E1" w14:paraId="230A5100" w14:textId="77777777" w:rsidTr="00A143C8">
        <w:trPr>
          <w:trHeight w:val="416"/>
        </w:trPr>
        <w:tc>
          <w:tcPr>
            <w:tcW w:w="3397" w:type="dxa"/>
            <w:shd w:val="clear" w:color="auto" w:fill="auto"/>
            <w:vAlign w:val="center"/>
          </w:tcPr>
          <w:p w14:paraId="22226B38" w14:textId="77777777" w:rsidR="00A474E1" w:rsidRPr="00A474E1" w:rsidRDefault="00A474E1" w:rsidP="00A474E1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474E1">
              <w:rPr>
                <w:rFonts w:ascii="Arial" w:eastAsia="MS Mincho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D7816AB" w14:textId="085335BC" w:rsidR="00A474E1" w:rsidRPr="00A474E1" w:rsidRDefault="00E14693" w:rsidP="00E14693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843858479"/>
                <w:placeholder>
                  <w:docPart w:val="1E3C0AF13B4A42A58E9F2C1C877A8308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474E1" w:rsidRPr="00A474E1" w14:paraId="67D8D9F7" w14:textId="77777777" w:rsidTr="00A143C8">
        <w:trPr>
          <w:trHeight w:val="416"/>
        </w:trPr>
        <w:tc>
          <w:tcPr>
            <w:tcW w:w="3397" w:type="dxa"/>
            <w:shd w:val="clear" w:color="auto" w:fill="auto"/>
            <w:vAlign w:val="center"/>
          </w:tcPr>
          <w:p w14:paraId="5DD22D49" w14:textId="77777777" w:rsidR="00A474E1" w:rsidRPr="00A474E1" w:rsidRDefault="00A474E1" w:rsidP="00A474E1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474E1">
              <w:rPr>
                <w:rFonts w:ascii="Arial" w:eastAsia="MS Mincho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32043E0" w14:textId="0C12F8AE" w:rsidR="00A474E1" w:rsidRPr="00A474E1" w:rsidRDefault="00E14693" w:rsidP="00E14693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426950590"/>
                <w:placeholder>
                  <w:docPart w:val="E56928DBB697407FA08D81F679CB008A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E5794C6" w14:textId="2E3C05EA" w:rsidR="00A474E1" w:rsidRDefault="00A474E1" w:rsidP="00A474E1">
      <w:pPr>
        <w:spacing w:line="276" w:lineRule="auto"/>
        <w:jc w:val="center"/>
        <w:rPr>
          <w:rFonts w:ascii="Arial" w:eastAsia="MS Mincho" w:hAnsi="Arial" w:cs="Arial"/>
          <w:b/>
          <w:sz w:val="10"/>
          <w:szCs w:val="10"/>
        </w:rPr>
      </w:pPr>
    </w:p>
    <w:p w14:paraId="4FBBB793" w14:textId="5E745E88" w:rsidR="00BE2EA7" w:rsidRDefault="00BE2EA7" w:rsidP="00A474E1">
      <w:pPr>
        <w:spacing w:line="276" w:lineRule="auto"/>
        <w:jc w:val="center"/>
        <w:rPr>
          <w:rFonts w:ascii="Arial" w:eastAsia="MS Mincho" w:hAnsi="Arial" w:cs="Arial"/>
          <w:b/>
          <w:sz w:val="10"/>
          <w:szCs w:val="10"/>
        </w:rPr>
      </w:pPr>
    </w:p>
    <w:p w14:paraId="315B807E" w14:textId="77777777" w:rsidR="00BE2EA7" w:rsidRDefault="00BE2EA7" w:rsidP="00A474E1">
      <w:pPr>
        <w:spacing w:line="276" w:lineRule="auto"/>
        <w:jc w:val="center"/>
        <w:rPr>
          <w:rFonts w:ascii="Arial" w:eastAsia="MS Mincho" w:hAnsi="Arial" w:cs="Arial"/>
          <w:b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AB1874" w:rsidRPr="00A474E1" w14:paraId="7FB32ACA" w14:textId="77777777" w:rsidTr="00A143C8">
        <w:trPr>
          <w:trHeight w:val="594"/>
        </w:trPr>
        <w:tc>
          <w:tcPr>
            <w:tcW w:w="3397" w:type="dxa"/>
            <w:shd w:val="clear" w:color="auto" w:fill="auto"/>
            <w:vAlign w:val="center"/>
          </w:tcPr>
          <w:p w14:paraId="2D9A1B17" w14:textId="4B0FCC87" w:rsidR="00AB1874" w:rsidRPr="00EC7185" w:rsidRDefault="007A4241" w:rsidP="00AB1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85">
              <w:rPr>
                <w:rFonts w:ascii="Arial" w:eastAsia="MS Mincho" w:hAnsi="Arial" w:cs="Arial"/>
                <w:b/>
                <w:sz w:val="20"/>
                <w:szCs w:val="20"/>
              </w:rPr>
              <w:t>Prescription ID (cf. SPICE)</w:t>
            </w:r>
          </w:p>
        </w:tc>
        <w:tc>
          <w:tcPr>
            <w:tcW w:w="7088" w:type="dxa"/>
            <w:vAlign w:val="center"/>
          </w:tcPr>
          <w:p w14:paraId="115EDF8F" w14:textId="0EB76F20" w:rsidR="00AB1874" w:rsidRPr="00EC7185" w:rsidRDefault="00E14693" w:rsidP="008359EF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b/>
                </w:rPr>
                <w:id w:val="-1409917089"/>
                <w:placeholder>
                  <w:docPart w:val="652F7692AF87440C848A8503390E5C43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A4241" w:rsidRPr="00A474E1" w14:paraId="6A6AF54A" w14:textId="77777777" w:rsidTr="00A143C8">
        <w:trPr>
          <w:trHeight w:val="594"/>
        </w:trPr>
        <w:tc>
          <w:tcPr>
            <w:tcW w:w="3397" w:type="dxa"/>
            <w:shd w:val="clear" w:color="auto" w:fill="auto"/>
            <w:vAlign w:val="center"/>
          </w:tcPr>
          <w:p w14:paraId="38A94D8C" w14:textId="70638BBD" w:rsidR="007A4241" w:rsidRPr="00EC7185" w:rsidRDefault="007A4241" w:rsidP="00AB1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85">
              <w:rPr>
                <w:rFonts w:ascii="Arial" w:hAnsi="Arial" w:cs="Arial"/>
                <w:b/>
                <w:sz w:val="20"/>
                <w:szCs w:val="20"/>
              </w:rPr>
              <w:t>Identification du tube de transfert </w:t>
            </w:r>
            <w:proofErr w:type="spellStart"/>
            <w:r w:rsidRPr="00EC7185">
              <w:rPr>
                <w:rFonts w:ascii="Arial" w:hAnsi="Arial" w:cs="Arial"/>
                <w:b/>
                <w:sz w:val="20"/>
                <w:szCs w:val="20"/>
              </w:rPr>
              <w:t>FluidX</w:t>
            </w:r>
            <w:r w:rsidR="008E7C3D" w:rsidRPr="00EC71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proofErr w:type="spellEnd"/>
            <w:r w:rsidRPr="00EC7185">
              <w:rPr>
                <w:rFonts w:ascii="Arial" w:hAnsi="Arial" w:cs="Arial"/>
                <w:b/>
                <w:sz w:val="20"/>
                <w:szCs w:val="20"/>
              </w:rPr>
              <w:t xml:space="preserve"> 1.5 </w:t>
            </w:r>
            <w:proofErr w:type="spellStart"/>
            <w:r w:rsidRPr="00EC7185">
              <w:rPr>
                <w:rFonts w:ascii="Arial" w:hAnsi="Arial" w:cs="Arial"/>
                <w:b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088" w:type="dxa"/>
            <w:vAlign w:val="center"/>
          </w:tcPr>
          <w:p w14:paraId="5210D291" w14:textId="7AD27AD5" w:rsidR="007A4241" w:rsidRPr="00EC7185" w:rsidRDefault="007A4241" w:rsidP="007A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85">
              <w:rPr>
                <w:rFonts w:ascii="Arial" w:hAnsi="Arial" w:cs="Arial"/>
                <w:b/>
                <w:sz w:val="20"/>
                <w:szCs w:val="20"/>
              </w:rPr>
              <w:t xml:space="preserve">Code 2D du tube </w:t>
            </w:r>
            <w:proofErr w:type="spellStart"/>
            <w:r w:rsidRPr="00EC7185">
              <w:rPr>
                <w:rFonts w:ascii="Arial" w:hAnsi="Arial" w:cs="Arial"/>
                <w:b/>
                <w:sz w:val="20"/>
                <w:szCs w:val="20"/>
              </w:rPr>
              <w:t>tricodé</w:t>
            </w:r>
            <w:proofErr w:type="spellEnd"/>
            <w:r w:rsidRPr="00EC718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E1469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83722216"/>
                <w:placeholder>
                  <w:docPart w:val="1490539F7BD54DDC82B25A27D4501658"/>
                </w:placeholder>
                <w:showingPlcHdr/>
                <w:text/>
              </w:sdtPr>
              <w:sdtContent>
                <w:r w:rsidR="00E14693">
                  <w:rPr>
                    <w:rStyle w:val="Textedelespacerserv"/>
                  </w:rPr>
                  <w:t>Cliquez ici pour taper du texte.</w:t>
                </w:r>
              </w:sdtContent>
            </w:sdt>
            <w:bookmarkStart w:id="0" w:name="_GoBack"/>
            <w:bookmarkEnd w:id="0"/>
          </w:p>
        </w:tc>
      </w:tr>
    </w:tbl>
    <w:p w14:paraId="316FF79D" w14:textId="2CE8D1D5" w:rsidR="006A7811" w:rsidRDefault="006A7811" w:rsidP="00A474E1">
      <w:pPr>
        <w:tabs>
          <w:tab w:val="left" w:pos="2610"/>
        </w:tabs>
        <w:rPr>
          <w:rFonts w:ascii="Arial" w:hAnsi="Arial"/>
          <w:sz w:val="20"/>
          <w:szCs w:val="20"/>
        </w:rPr>
      </w:pPr>
    </w:p>
    <w:p w14:paraId="076B1BC2" w14:textId="77777777" w:rsidR="008E7C3D" w:rsidRPr="007844E5" w:rsidRDefault="008E7C3D" w:rsidP="007844E5">
      <w:pPr>
        <w:tabs>
          <w:tab w:val="left" w:pos="2610"/>
        </w:tabs>
        <w:rPr>
          <w:rFonts w:ascii="Arial" w:hAnsi="Arial"/>
          <w:sz w:val="20"/>
          <w:szCs w:val="20"/>
        </w:rPr>
      </w:pPr>
    </w:p>
    <w:sectPr w:rsidR="008E7C3D" w:rsidRPr="007844E5" w:rsidSect="00B26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4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588F" w14:textId="77777777" w:rsidR="00EF2306" w:rsidRDefault="00EF2306" w:rsidP="00B5110F">
      <w:r>
        <w:separator/>
      </w:r>
    </w:p>
  </w:endnote>
  <w:endnote w:type="continuationSeparator" w:id="0">
    <w:p w14:paraId="2FF8D8D6" w14:textId="77777777" w:rsidR="00EF2306" w:rsidRDefault="00EF2306" w:rsidP="00B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F82A" w14:textId="77777777" w:rsidR="00E14693" w:rsidRDefault="00E146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5066" w14:textId="6735D6E5" w:rsidR="00B26714" w:rsidRPr="00E14693" w:rsidRDefault="00E14693" w:rsidP="00E14693">
    <w:pPr>
      <w:pStyle w:val="Pieddepage"/>
      <w:jc w:val="center"/>
    </w:pPr>
    <w:proofErr w:type="spellStart"/>
    <w:r>
      <w:t>Ref</w:t>
    </w:r>
    <w:proofErr w:type="spellEnd"/>
    <w:r>
      <w:t xml:space="preserve"> : SeqOIA-PRE-DE-009-02  Version : 02 - Page </w:t>
    </w:r>
    <w:r>
      <w:fldChar w:fldCharType="begin"/>
    </w:r>
    <w:r>
      <w:instrText xml:space="preserve"> PAGE  \* MERGEFORMAT </w:instrText>
    </w:r>
    <w:r>
      <w:fldChar w:fldCharType="separate"/>
    </w:r>
    <w:r w:rsidR="00B27B74">
      <w:rPr>
        <w:noProof/>
      </w:rPr>
      <w:t>1</w:t>
    </w:r>
    <w:r>
      <w:fldChar w:fldCharType="end"/>
    </w:r>
    <w:r>
      <w:t xml:space="preserve"> sur </w:t>
    </w:r>
    <w:fldSimple w:instr=" NUMPAGES  \* MERGEFORMAT ">
      <w:r w:rsidR="00B27B7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24BB" w14:textId="77777777" w:rsidR="00E14693" w:rsidRDefault="00E14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A734" w14:textId="77777777" w:rsidR="00EF2306" w:rsidRDefault="00EF2306" w:rsidP="00B5110F">
      <w:r>
        <w:separator/>
      </w:r>
    </w:p>
  </w:footnote>
  <w:footnote w:type="continuationSeparator" w:id="0">
    <w:p w14:paraId="1606BC62" w14:textId="77777777" w:rsidR="00EF2306" w:rsidRDefault="00EF2306" w:rsidP="00B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AB72" w14:textId="77777777" w:rsidR="00E14693" w:rsidRDefault="00E146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481"/>
      <w:gridCol w:w="3481"/>
      <w:gridCol w:w="3482"/>
    </w:tblGrid>
    <w:tr w:rsidR="00E14693" w14:paraId="224A345C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E14693" w14:paraId="0567734F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4CF9B57F" w14:textId="186876B4" w:rsidR="00E14693" w:rsidRDefault="00E14693" w:rsidP="00E14693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2CE197B3" wp14:editId="6328343A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22B4993D" w14:textId="77777777" w:rsidR="00E14693" w:rsidRDefault="00E14693" w:rsidP="00E14693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6CBF4F60" w14:textId="77777777" w:rsidR="00E14693" w:rsidRDefault="00E14693" w:rsidP="00E14693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02550021" w14:textId="77777777" w:rsidR="00E14693" w:rsidRDefault="00E14693" w:rsidP="00E14693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Formulaire de transfert de prélèvement tissulaire congelé -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Foetopathologie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11F294FC" w14:textId="0AD6052C" w:rsidR="00E14693" w:rsidRDefault="00E14693" w:rsidP="00E14693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SeqOIA-PRE-DE-009-02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10-06-2021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65857C2D" wp14:editId="17073702">
                <wp:extent cx="1809750" cy="381000"/>
                <wp:effectExtent l="0" t="0" r="0" b="0"/>
                <wp:docPr id="1" name="Image 1" descr="https://o-kalilab-p01.bbs.aphp.fr/moduleKalilab/print/codebar.php?code=DOC182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182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05A1D7" w14:textId="77777777" w:rsidR="00E14693" w:rsidRPr="00E14693" w:rsidRDefault="00E14693" w:rsidP="00E1469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8D57" w14:textId="77777777" w:rsidR="00E14693" w:rsidRDefault="00E146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CD2"/>
    <w:multiLevelType w:val="hybridMultilevel"/>
    <w:tmpl w:val="73BED8C8"/>
    <w:lvl w:ilvl="0" w:tplc="6706D9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0E65"/>
    <w:multiLevelType w:val="hybridMultilevel"/>
    <w:tmpl w:val="C700D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Cm3fALsh6LdxTomny9YN9w3SYCjDTcG+xMJrgyLOeHQjD1zPhE6ugbuLWaZOrgJzYxCBdlMWNiLZ+VeuxdyA==" w:salt="xpMu0GRxR2AH6kw6/QxY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7"/>
    <w:rsid w:val="00017BEC"/>
    <w:rsid w:val="0005522B"/>
    <w:rsid w:val="000562DA"/>
    <w:rsid w:val="000678F8"/>
    <w:rsid w:val="000864EF"/>
    <w:rsid w:val="000B06FF"/>
    <w:rsid w:val="000B5159"/>
    <w:rsid w:val="000C064F"/>
    <w:rsid w:val="000E4E64"/>
    <w:rsid w:val="000F0E01"/>
    <w:rsid w:val="0012374B"/>
    <w:rsid w:val="00165A6D"/>
    <w:rsid w:val="00197308"/>
    <w:rsid w:val="001B1CEC"/>
    <w:rsid w:val="001B332B"/>
    <w:rsid w:val="001B53B2"/>
    <w:rsid w:val="001D5CF7"/>
    <w:rsid w:val="001D7B69"/>
    <w:rsid w:val="002228D2"/>
    <w:rsid w:val="00247077"/>
    <w:rsid w:val="00295417"/>
    <w:rsid w:val="002C0A88"/>
    <w:rsid w:val="002C65BE"/>
    <w:rsid w:val="002E4F13"/>
    <w:rsid w:val="002E732D"/>
    <w:rsid w:val="002F273C"/>
    <w:rsid w:val="002F6CAA"/>
    <w:rsid w:val="003022A8"/>
    <w:rsid w:val="00310F28"/>
    <w:rsid w:val="00314104"/>
    <w:rsid w:val="00340ECD"/>
    <w:rsid w:val="00363908"/>
    <w:rsid w:val="00383D30"/>
    <w:rsid w:val="00395A67"/>
    <w:rsid w:val="003A3FAD"/>
    <w:rsid w:val="003B0E2A"/>
    <w:rsid w:val="003D24BB"/>
    <w:rsid w:val="003E502E"/>
    <w:rsid w:val="00400A64"/>
    <w:rsid w:val="00407902"/>
    <w:rsid w:val="00422D90"/>
    <w:rsid w:val="00454A03"/>
    <w:rsid w:val="00461CB9"/>
    <w:rsid w:val="00482623"/>
    <w:rsid w:val="0048545A"/>
    <w:rsid w:val="004A4842"/>
    <w:rsid w:val="004B09F3"/>
    <w:rsid w:val="004C26B6"/>
    <w:rsid w:val="004D78F5"/>
    <w:rsid w:val="004E07CE"/>
    <w:rsid w:val="00520B4F"/>
    <w:rsid w:val="0054188B"/>
    <w:rsid w:val="00542EDE"/>
    <w:rsid w:val="00551B37"/>
    <w:rsid w:val="00565877"/>
    <w:rsid w:val="00565E6F"/>
    <w:rsid w:val="00590443"/>
    <w:rsid w:val="00593C7D"/>
    <w:rsid w:val="005A4540"/>
    <w:rsid w:val="005B04A3"/>
    <w:rsid w:val="005B4DC9"/>
    <w:rsid w:val="005D7B37"/>
    <w:rsid w:val="006005F4"/>
    <w:rsid w:val="00602553"/>
    <w:rsid w:val="00610F66"/>
    <w:rsid w:val="0061149F"/>
    <w:rsid w:val="00631691"/>
    <w:rsid w:val="006506F6"/>
    <w:rsid w:val="00664593"/>
    <w:rsid w:val="006847D3"/>
    <w:rsid w:val="0069527A"/>
    <w:rsid w:val="006A7811"/>
    <w:rsid w:val="006B45B2"/>
    <w:rsid w:val="006B5A39"/>
    <w:rsid w:val="006F5476"/>
    <w:rsid w:val="006F6E70"/>
    <w:rsid w:val="007045B6"/>
    <w:rsid w:val="00733DA3"/>
    <w:rsid w:val="00762F76"/>
    <w:rsid w:val="00766B4D"/>
    <w:rsid w:val="00767D9D"/>
    <w:rsid w:val="007844E5"/>
    <w:rsid w:val="00795A5F"/>
    <w:rsid w:val="007A4241"/>
    <w:rsid w:val="007B10DF"/>
    <w:rsid w:val="007C2817"/>
    <w:rsid w:val="00827512"/>
    <w:rsid w:val="00830210"/>
    <w:rsid w:val="008633F1"/>
    <w:rsid w:val="008A4B64"/>
    <w:rsid w:val="008E7C3D"/>
    <w:rsid w:val="00901443"/>
    <w:rsid w:val="00901866"/>
    <w:rsid w:val="00912701"/>
    <w:rsid w:val="0092631B"/>
    <w:rsid w:val="009313F9"/>
    <w:rsid w:val="009457D1"/>
    <w:rsid w:val="009541AD"/>
    <w:rsid w:val="0095544E"/>
    <w:rsid w:val="00957331"/>
    <w:rsid w:val="00970AB4"/>
    <w:rsid w:val="0097381F"/>
    <w:rsid w:val="00994895"/>
    <w:rsid w:val="00997D92"/>
    <w:rsid w:val="009B35E4"/>
    <w:rsid w:val="009B4DE7"/>
    <w:rsid w:val="009B631B"/>
    <w:rsid w:val="009C465A"/>
    <w:rsid w:val="009D6551"/>
    <w:rsid w:val="00A143C8"/>
    <w:rsid w:val="00A22738"/>
    <w:rsid w:val="00A26D47"/>
    <w:rsid w:val="00A37934"/>
    <w:rsid w:val="00A467CD"/>
    <w:rsid w:val="00A474E1"/>
    <w:rsid w:val="00A741C7"/>
    <w:rsid w:val="00A75F9F"/>
    <w:rsid w:val="00AA769F"/>
    <w:rsid w:val="00AB1874"/>
    <w:rsid w:val="00AB1BBF"/>
    <w:rsid w:val="00AD2D9D"/>
    <w:rsid w:val="00AE4693"/>
    <w:rsid w:val="00AF0D6C"/>
    <w:rsid w:val="00AF14DE"/>
    <w:rsid w:val="00B26628"/>
    <w:rsid w:val="00B26714"/>
    <w:rsid w:val="00B27B74"/>
    <w:rsid w:val="00B5110F"/>
    <w:rsid w:val="00B8292F"/>
    <w:rsid w:val="00B97014"/>
    <w:rsid w:val="00BB4EC7"/>
    <w:rsid w:val="00BE0665"/>
    <w:rsid w:val="00BE1886"/>
    <w:rsid w:val="00BE2EA7"/>
    <w:rsid w:val="00BF3001"/>
    <w:rsid w:val="00BF5AA0"/>
    <w:rsid w:val="00C063BC"/>
    <w:rsid w:val="00C11EEA"/>
    <w:rsid w:val="00C24912"/>
    <w:rsid w:val="00C33A73"/>
    <w:rsid w:val="00CC6ABC"/>
    <w:rsid w:val="00CF4F50"/>
    <w:rsid w:val="00D36D27"/>
    <w:rsid w:val="00D37F70"/>
    <w:rsid w:val="00D70546"/>
    <w:rsid w:val="00D73FB2"/>
    <w:rsid w:val="00D7783F"/>
    <w:rsid w:val="00D8362B"/>
    <w:rsid w:val="00D848B0"/>
    <w:rsid w:val="00DA4FC2"/>
    <w:rsid w:val="00DB081D"/>
    <w:rsid w:val="00DB34DD"/>
    <w:rsid w:val="00DD5E24"/>
    <w:rsid w:val="00DE5756"/>
    <w:rsid w:val="00E003CD"/>
    <w:rsid w:val="00E1240E"/>
    <w:rsid w:val="00E1416C"/>
    <w:rsid w:val="00E14693"/>
    <w:rsid w:val="00E15261"/>
    <w:rsid w:val="00E16EB9"/>
    <w:rsid w:val="00E35F56"/>
    <w:rsid w:val="00E70FE8"/>
    <w:rsid w:val="00E85448"/>
    <w:rsid w:val="00EA2EA4"/>
    <w:rsid w:val="00EC7185"/>
    <w:rsid w:val="00EE0038"/>
    <w:rsid w:val="00EF2306"/>
    <w:rsid w:val="00EF3B70"/>
    <w:rsid w:val="00EF72D8"/>
    <w:rsid w:val="00F0454E"/>
    <w:rsid w:val="00F15F9E"/>
    <w:rsid w:val="00F17FD7"/>
    <w:rsid w:val="00F62F9A"/>
    <w:rsid w:val="00F6579F"/>
    <w:rsid w:val="00F82182"/>
    <w:rsid w:val="00FB1CF0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E022E"/>
  <w14:defaultImageDpi w14:val="300"/>
  <w15:docId w15:val="{4B029E0C-A934-4887-8600-9DBE606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0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1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10F"/>
  </w:style>
  <w:style w:type="paragraph" w:styleId="Pieddepage">
    <w:name w:val="footer"/>
    <w:basedOn w:val="Normal"/>
    <w:link w:val="PieddepageCar"/>
    <w:uiPriority w:val="99"/>
    <w:unhideWhenUsed/>
    <w:rsid w:val="00B51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10F"/>
  </w:style>
  <w:style w:type="paragraph" w:styleId="Textedebulles">
    <w:name w:val="Balloon Text"/>
    <w:basedOn w:val="Normal"/>
    <w:link w:val="TextedebullesCar"/>
    <w:uiPriority w:val="99"/>
    <w:semiHidden/>
    <w:unhideWhenUsed/>
    <w:rsid w:val="00AF14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4D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73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8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81F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A474E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14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38010FFE084A0EB606993A84CC2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2704C-953B-4E16-AA1C-7AF9EDAB4B6C}"/>
      </w:docPartPr>
      <w:docPartBody>
        <w:p w:rsidR="00000000" w:rsidRDefault="00EA1B2E" w:rsidP="00EA1B2E">
          <w:pPr>
            <w:pStyle w:val="5338010FFE084A0EB606993A84CC2BE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4ACB5ECFD14818B3EB160D2E3C7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DD5BD-0D48-494A-94EF-7F14A332C57E}"/>
      </w:docPartPr>
      <w:docPartBody>
        <w:p w:rsidR="00000000" w:rsidRDefault="00EA1B2E" w:rsidP="00EA1B2E">
          <w:pPr>
            <w:pStyle w:val="744ACB5ECFD14818B3EB160D2E3C7C0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DA9867C4D341369273FA33EEBAD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C12C4-C1DB-413A-81F4-3E1B65BF47B3}"/>
      </w:docPartPr>
      <w:docPartBody>
        <w:p w:rsidR="00000000" w:rsidRDefault="00EA1B2E" w:rsidP="00EA1B2E">
          <w:pPr>
            <w:pStyle w:val="ACDA9867C4D341369273FA33EEBADA1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87977784ACD4665A06409934A270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4664E-CD1E-4426-A6C3-B72A095349F0}"/>
      </w:docPartPr>
      <w:docPartBody>
        <w:p w:rsidR="00000000" w:rsidRDefault="00EA1B2E" w:rsidP="00EA1B2E">
          <w:pPr>
            <w:pStyle w:val="887977784ACD4665A06409934A270A3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7D8798152E4BAA808004DF0F6D9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AD9E8-181E-495C-BA31-C3033B7FBCD8}"/>
      </w:docPartPr>
      <w:docPartBody>
        <w:p w:rsidR="00000000" w:rsidRDefault="00EA1B2E" w:rsidP="00EA1B2E">
          <w:pPr>
            <w:pStyle w:val="B57D8798152E4BAA808004DF0F6D99E0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16DF92ECE7E4A64AC9B2931E940D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C7D3A-18CC-423C-AA49-23484F3044F7}"/>
      </w:docPartPr>
      <w:docPartBody>
        <w:p w:rsidR="00000000" w:rsidRDefault="00EA1B2E" w:rsidP="00EA1B2E">
          <w:pPr>
            <w:pStyle w:val="816DF92ECE7E4A64AC9B2931E940D34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8763C6E9384A1092A9FE20875BB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C6847-644D-4A16-AF60-A535CCD65043}"/>
      </w:docPartPr>
      <w:docPartBody>
        <w:p w:rsidR="00000000" w:rsidRDefault="00EA1B2E" w:rsidP="00EA1B2E">
          <w:pPr>
            <w:pStyle w:val="668763C6E9384A1092A9FE20875BB56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759D4BEC184AC8B95FBA03E5B1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E19B7-8ED0-457C-BE32-F59C2F25B5F1}"/>
      </w:docPartPr>
      <w:docPartBody>
        <w:p w:rsidR="00000000" w:rsidRDefault="00EA1B2E" w:rsidP="00EA1B2E">
          <w:pPr>
            <w:pStyle w:val="4D759D4BEC184AC8B95FBA03E5B1F2B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61FEBD49304CC3943E2D75D334D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99221-0621-435F-8B29-C18ABB86A996}"/>
      </w:docPartPr>
      <w:docPartBody>
        <w:p w:rsidR="00000000" w:rsidRDefault="00EA1B2E" w:rsidP="00EA1B2E">
          <w:pPr>
            <w:pStyle w:val="2B61FEBD49304CC3943E2D75D334D72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3C0AF13B4A42A58E9F2C1C877A8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3BC97-3508-4B80-9238-790EA60390CC}"/>
      </w:docPartPr>
      <w:docPartBody>
        <w:p w:rsidR="00000000" w:rsidRDefault="00EA1B2E" w:rsidP="00EA1B2E">
          <w:pPr>
            <w:pStyle w:val="1E3C0AF13B4A42A58E9F2C1C877A830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6928DBB697407FA08D81F679CB0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B5CCF-0A57-4DDB-9AEC-DCAE1B2A70F3}"/>
      </w:docPartPr>
      <w:docPartBody>
        <w:p w:rsidR="00000000" w:rsidRDefault="00EA1B2E" w:rsidP="00EA1B2E">
          <w:pPr>
            <w:pStyle w:val="E56928DBB697407FA08D81F679CB008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2F7692AF87440C848A8503390E5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46549-1FD9-4671-8553-DFC43D5C54C2}"/>
      </w:docPartPr>
      <w:docPartBody>
        <w:p w:rsidR="00000000" w:rsidRDefault="00EA1B2E" w:rsidP="00EA1B2E">
          <w:pPr>
            <w:pStyle w:val="652F7692AF87440C848A8503390E5C4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90539F7BD54DDC82B25A27D4501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787DD-AD7F-4CCC-A9DA-BE05DE7F9451}"/>
      </w:docPartPr>
      <w:docPartBody>
        <w:p w:rsidR="00000000" w:rsidRDefault="00EA1B2E" w:rsidP="00EA1B2E">
          <w:pPr>
            <w:pStyle w:val="1490539F7BD54DDC82B25A27D4501658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E"/>
    <w:rsid w:val="00A22CA0"/>
    <w:rsid w:val="00E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1B2E"/>
  </w:style>
  <w:style w:type="paragraph" w:customStyle="1" w:styleId="5338010FFE084A0EB606993A84CC2BE3">
    <w:name w:val="5338010FFE084A0EB606993A84CC2BE3"/>
    <w:rsid w:val="00EA1B2E"/>
  </w:style>
  <w:style w:type="paragraph" w:customStyle="1" w:styleId="744ACB5ECFD14818B3EB160D2E3C7C00">
    <w:name w:val="744ACB5ECFD14818B3EB160D2E3C7C00"/>
    <w:rsid w:val="00EA1B2E"/>
  </w:style>
  <w:style w:type="paragraph" w:customStyle="1" w:styleId="ACDA9867C4D341369273FA33EEBADA19">
    <w:name w:val="ACDA9867C4D341369273FA33EEBADA19"/>
    <w:rsid w:val="00EA1B2E"/>
  </w:style>
  <w:style w:type="paragraph" w:customStyle="1" w:styleId="887977784ACD4665A06409934A270A33">
    <w:name w:val="887977784ACD4665A06409934A270A33"/>
    <w:rsid w:val="00EA1B2E"/>
  </w:style>
  <w:style w:type="paragraph" w:customStyle="1" w:styleId="B57D8798152E4BAA808004DF0F6D99E0">
    <w:name w:val="B57D8798152E4BAA808004DF0F6D99E0"/>
    <w:rsid w:val="00EA1B2E"/>
  </w:style>
  <w:style w:type="paragraph" w:customStyle="1" w:styleId="816DF92ECE7E4A64AC9B2931E940D343">
    <w:name w:val="816DF92ECE7E4A64AC9B2931E940D343"/>
    <w:rsid w:val="00EA1B2E"/>
  </w:style>
  <w:style w:type="paragraph" w:customStyle="1" w:styleId="668763C6E9384A1092A9FE20875BB565">
    <w:name w:val="668763C6E9384A1092A9FE20875BB565"/>
    <w:rsid w:val="00EA1B2E"/>
  </w:style>
  <w:style w:type="paragraph" w:customStyle="1" w:styleId="4D759D4BEC184AC8B95FBA03E5B1F2BB">
    <w:name w:val="4D759D4BEC184AC8B95FBA03E5B1F2BB"/>
    <w:rsid w:val="00EA1B2E"/>
  </w:style>
  <w:style w:type="paragraph" w:customStyle="1" w:styleId="2B61FEBD49304CC3943E2D75D334D728">
    <w:name w:val="2B61FEBD49304CC3943E2D75D334D728"/>
    <w:rsid w:val="00EA1B2E"/>
  </w:style>
  <w:style w:type="paragraph" w:customStyle="1" w:styleId="1E3C0AF13B4A42A58E9F2C1C877A8308">
    <w:name w:val="1E3C0AF13B4A42A58E9F2C1C877A8308"/>
    <w:rsid w:val="00EA1B2E"/>
  </w:style>
  <w:style w:type="paragraph" w:customStyle="1" w:styleId="E56928DBB697407FA08D81F679CB008A">
    <w:name w:val="E56928DBB697407FA08D81F679CB008A"/>
    <w:rsid w:val="00EA1B2E"/>
  </w:style>
  <w:style w:type="paragraph" w:customStyle="1" w:styleId="652F7692AF87440C848A8503390E5C43">
    <w:name w:val="652F7692AF87440C848A8503390E5C43"/>
    <w:rsid w:val="00EA1B2E"/>
  </w:style>
  <w:style w:type="paragraph" w:customStyle="1" w:styleId="1490539F7BD54DDC82B25A27D4501658">
    <w:name w:val="1490539F7BD54DDC82B25A27D4501658"/>
    <w:rsid w:val="00EA1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41D01-4F7A-459A-9E64-3C2C43E8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lucas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lucas.ramon-ext@aphp.fr</dc:creator>
  <cp:keywords/>
  <dc:description/>
  <cp:lastModifiedBy>DOS SANTOS Sofia</cp:lastModifiedBy>
  <cp:revision>3</cp:revision>
  <cp:lastPrinted>2021-06-08T10:37:00Z</cp:lastPrinted>
  <dcterms:created xsi:type="dcterms:W3CDTF">2022-11-09T11:12:00Z</dcterms:created>
  <dcterms:modified xsi:type="dcterms:W3CDTF">2022-11-09T11:12:00Z</dcterms:modified>
</cp:coreProperties>
</file>